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                                                    7.roč.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Učebnica: Matematika pre 7.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8212E3">
        <w:rPr>
          <w:b/>
          <w:sz w:val="24"/>
          <w:szCs w:val="24"/>
        </w:rPr>
        <w:t>Počítanie s percentami</w:t>
      </w:r>
    </w:p>
    <w:p w:rsidR="005846C9" w:rsidRDefault="005846C9">
      <w:pPr>
        <w:rPr>
          <w:b/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  <w:r w:rsidRPr="005846C9">
        <w:rPr>
          <w:sz w:val="24"/>
          <w:szCs w:val="24"/>
        </w:rPr>
        <w:t>1.Vypočítaj príklady na str.</w:t>
      </w:r>
      <w:r w:rsidR="008212E3">
        <w:rPr>
          <w:sz w:val="24"/>
          <w:szCs w:val="24"/>
        </w:rPr>
        <w:t>70</w:t>
      </w:r>
      <w:r w:rsidRPr="005846C9">
        <w:rPr>
          <w:sz w:val="24"/>
          <w:szCs w:val="24"/>
        </w:rPr>
        <w:t>/2</w:t>
      </w:r>
      <w:r w:rsidR="008212E3">
        <w:rPr>
          <w:sz w:val="24"/>
          <w:szCs w:val="24"/>
        </w:rPr>
        <w:t>, 3,4</w:t>
      </w:r>
    </w:p>
    <w:p w:rsidR="005846C9" w:rsidRPr="005846C9" w:rsidRDefault="005846C9">
      <w:pPr>
        <w:rPr>
          <w:sz w:val="24"/>
          <w:szCs w:val="24"/>
        </w:rPr>
      </w:pPr>
      <w:bookmarkStart w:id="0" w:name="_GoBack"/>
      <w:bookmarkEnd w:id="0"/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5846C9"/>
    <w:rsid w:val="008212E3"/>
    <w:rsid w:val="00E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2021-04-08T17:55:00Z</dcterms:created>
  <dcterms:modified xsi:type="dcterms:W3CDTF">2021-04-18T16:15:00Z</dcterms:modified>
</cp:coreProperties>
</file>