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BE323C" w14:paraId="174BC035" wp14:textId="119EDA25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6BE323C" w:rsidR="76BE32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Scenariusz zajęć z wykorzystaniem TIK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4508"/>
        <w:gridCol w:w="4508"/>
      </w:tblGrid>
      <w:tr w:rsidR="76BE323C" w:rsidTr="40B555F7" w14:paraId="44C9A11E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716C052E" w14:textId="1B812AB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Klasa I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768DE044" w14:textId="6D51D09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Przedmiot: edukacja przyrodnicza</w:t>
            </w:r>
          </w:p>
        </w:tc>
      </w:tr>
      <w:tr w:rsidR="76BE323C" w:rsidTr="40B555F7" w14:paraId="07F4CCA6">
        <w:trPr>
          <w:trHeight w:val="540"/>
        </w:trPr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1E661950" w14:textId="670F9D79">
            <w:pPr>
              <w:spacing w:after="200" w:line="240" w:lineRule="auto"/>
              <w:ind w:left="1260" w:hanging="12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Temat zajęć: Segregacja odpadów.</w:t>
            </w:r>
          </w:p>
        </w:tc>
      </w:tr>
      <w:tr w:rsidR="76BE323C" w:rsidTr="40B555F7" w14:paraId="293DD0D4">
        <w:trPr>
          <w:trHeight w:val="1440"/>
        </w:trPr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7A5ADBB2" w14:textId="3A58F7D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Cel ogólny:</w:t>
            </w:r>
          </w:p>
          <w:p w:rsidR="76BE323C" w:rsidP="76BE323C" w:rsidRDefault="76BE323C" w14:paraId="10856199" w14:textId="33AFC422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 Poznanie zasad segregacji odpadów oraz recyklingu.</w:t>
            </w:r>
          </w:p>
          <w:p w:rsidR="76BE323C" w:rsidP="76BE323C" w:rsidRDefault="76BE323C" w14:paraId="4831ECE5" w14:textId="3307AD6E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6BE323C" w:rsidP="76BE323C" w:rsidRDefault="76BE323C" w14:paraId="34A99491" w14:textId="4845B8B9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293CE562" w14:textId="153C275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Cele szczegółowe:</w:t>
            </w:r>
          </w:p>
          <w:p w:rsidR="76BE323C" w:rsidP="76BE323C" w:rsidRDefault="76BE323C" w14:paraId="2770A7D9" w14:textId="28246164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 Uczeń  wie, czym są odpady i prawidłowo je segreguje.</w:t>
            </w:r>
          </w:p>
          <w:p w:rsidR="76BE323C" w:rsidP="76BE323C" w:rsidRDefault="76BE323C" w14:paraId="41BA092D" w14:textId="4FE11561">
            <w:pPr>
              <w:pStyle w:val="Normal"/>
              <w:spacing w:after="20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2.Dostrzega rolę człowieka w procesie segregacji oraz recyklingu.</w:t>
            </w:r>
          </w:p>
          <w:p w:rsidR="76BE323C" w:rsidP="40B555F7" w:rsidRDefault="76BE323C" w14:paraId="30A42EF2" w14:textId="62063072">
            <w:pPr>
              <w:pStyle w:val="Normal"/>
              <w:spacing w:after="20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0B555F7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3.Rozwiązuje zadania dotyczące segregacji odpadów.</w:t>
            </w:r>
          </w:p>
        </w:tc>
      </w:tr>
      <w:tr w:rsidR="76BE323C" w:rsidTr="40B555F7" w14:paraId="37BC7733"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1144417B" w14:textId="16DA2AA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Metody: oglądowe, słowne, aktywizujące</w:t>
            </w:r>
          </w:p>
        </w:tc>
      </w:tr>
      <w:tr w:rsidR="76BE323C" w:rsidTr="40B555F7" w14:paraId="2CC12C65"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7123C2DE" w14:textId="4979D91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Formy: zbiorowa, indywidualna</w:t>
            </w:r>
          </w:p>
        </w:tc>
      </w:tr>
      <w:tr w:rsidR="76BE323C" w:rsidTr="40B555F7" w14:paraId="23CF9372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7E5B5BB7" w14:textId="6885D73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Ćwiczenia / zadania dla uczniów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2B27F60D" w14:textId="6E4DA57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 Podanie tematu i celu zajęć.</w:t>
            </w:r>
          </w:p>
          <w:p w:rsidR="76BE323C" w:rsidP="76BE323C" w:rsidRDefault="76BE323C" w14:paraId="7BC7CF52" w14:textId="6A04EA50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2. Rozmowa na temat czytanej przez nauczyciela historyjki o dzieciach, które nie stosowały się do zasad segregacji śmieci. </w:t>
            </w:r>
          </w:p>
          <w:p w:rsidR="76BE323C" w:rsidP="76BE323C" w:rsidRDefault="76BE323C" w14:paraId="59B700E6" w14:textId="36241D76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W pewnym mieście, podobnym do naszego, mieszkało rodzeństwo – Krzyś i Marysia. Mieli mniej więcej tyle samo lat, co Wy. Codziennie rano wstawali i szykowali się do szkoły. Jedli śniadanie, wypijali kakao i sprzątali po sobie. Marysia nie lubiła szynki, więc za każdym razem, gdy tylko mama nie patrzyła, wyrzucała ją do kosza na odpady – tego na tworzywa sztuczne, bo mogła ją wtedy ukryć pod jakąś plastikową butelką lub puszką. W drodze do szkoły Krzyś i Marysia kupowali sobie po puszce napoju gazowanego. Wypijali je do dna i ścigali się do miejsca, w którym ustawione były pojemniki do segregacji śmieci. Następnie urządzali sobie zawody – wybierali kolor pojemnika, do którego muszą trafić puszką z ustalonego miejsca, codziennie był to inny kolor. Nie zawsze udawało im się trafić i puszki lądowały obok pojemników, ale po zawodach szybko biegli do szkoły… W szkole, na długiej przerwie, jedli obiad w stołówce, gdzie stało kilka koszy na odpady. Krzyś i Marysia przed jedzeniem zawijali gumę do żucia w papierek i wyrzucali do najbliższego kosza, nie patrząc, na napis znajdujący się na nim.  Po szkole biegiem wracali do domu i zasiadali do odrabiania lekcji. Czasem któreś z nich znajdowało w plecaku ogryzek jabłka lub skórkę od banana i szybko wyrzucało je do małego kosza, w którym pełno było ścinków papieru. Czasem, gdy już odrobili lekcje, rodzice prosili ich o pomoc w wyrzuceniu śmieci. Niestety, po wyjściu z domu nie pamiętali już, kto wziął jaki worek i wyrzucali wszystko do pojemnika na odpady zmieszane. Zadowoleni, że pomogli rodzicom, wracali do domu i biegli obejrzeć wieczorną bajkę przed snem.</w:t>
            </w:r>
          </w:p>
          <w:p w:rsidR="76BE323C" w:rsidP="76BE323C" w:rsidRDefault="76BE323C" w14:paraId="3EB8FB1B" w14:textId="18ECE266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3.  Przedstawienie głównych zasad segregacji odpadów i recyklingu.</w:t>
            </w:r>
          </w:p>
          <w:p w:rsidR="76BE323C" w:rsidP="76BE323C" w:rsidRDefault="76BE323C" w14:paraId="5998F077" w14:textId="2B10305A">
            <w:pPr>
              <w:pStyle w:val="Normal"/>
              <w:spacing w:after="200" w:line="240" w:lineRule="auto"/>
            </w:pPr>
            <w:hyperlink r:id="R7b7507c4d49a4f38">
              <w:r w:rsidRPr="76BE323C" w:rsidR="76BE32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Bajka edukacyjna - proekologiczna - Bing video</w:t>
              </w:r>
            </w:hyperlink>
          </w:p>
          <w:p w:rsidR="76BE323C" w:rsidP="76BE323C" w:rsidRDefault="76BE323C" w14:paraId="130743D1" w14:textId="34ECC50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4. Praca plastyczna- uczniowie na kartkach  mają wydrukowane 3 rodzaje pojemników na odpady, ich zadanie polega na narysowaniu co powinno znajdować się w każdym z nich.</w:t>
            </w:r>
          </w:p>
          <w:p w:rsidR="76BE323C" w:rsidP="76BE323C" w:rsidRDefault="76BE323C" w14:paraId="089429D1" w14:textId="2AD08008">
            <w:pPr>
              <w:pStyle w:val="Normal"/>
              <w:spacing w:after="200" w:line="240" w:lineRule="auto"/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5. Podsumowanie  zajęć - wykonanie </w:t>
            </w:r>
            <w:proofErr w:type="gramStart"/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zadania :</w:t>
            </w:r>
            <w:proofErr w:type="gramEnd"/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hyperlink r:id="R1e2a59bcbe9f4ec5">
              <w:r w:rsidRPr="76BE323C" w:rsidR="76BE32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Kosze Segregacyjne v2 - Sortowanie według grup (wordwall.net)</w:t>
              </w:r>
            </w:hyperlink>
          </w:p>
        </w:tc>
      </w:tr>
      <w:tr w:rsidR="76BE323C" w:rsidTr="40B555F7" w14:paraId="12BA6D3C">
        <w:trPr>
          <w:trHeight w:val="135"/>
        </w:trPr>
        <w:tc>
          <w:tcPr>
            <w:tcW w:w="901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6BE323C" w:rsidP="76BE323C" w:rsidRDefault="76BE323C" w14:paraId="0F747479" w14:textId="7D5FB8F1">
            <w:pPr>
              <w:pStyle w:val="Normal"/>
              <w:spacing w:after="200" w:line="240" w:lineRule="auto"/>
            </w:pP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Sprzęt i narzędzia TIK, zasoby, źródła wykorzystane do ćwiczeń dla uczniów: komputer z dostępem do Internetu, tablica multimedialna, film edukacyjny dla dzieci Segregacja śmieci </w:t>
            </w: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- </w:t>
            </w:r>
            <w:hyperlink r:id="R6a55594991b749f1">
              <w:r w:rsidRPr="76BE323C" w:rsidR="76BE32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Bajka edukacyjna - proekologiczna - Bing video</w:t>
              </w:r>
            </w:hyperlink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gra</w:t>
            </w:r>
            <w:r w:rsidRPr="76BE323C" w:rsidR="76BE32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edukacyjna  </w:t>
            </w:r>
            <w:hyperlink r:id="R5b38002cc8ac497c">
              <w:r w:rsidRPr="76BE323C" w:rsidR="76BE323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Kosze Segregacyjne v2 - Sortowanie według grup (wordwall.net)</w:t>
              </w:r>
            </w:hyperlink>
          </w:p>
        </w:tc>
      </w:tr>
    </w:tbl>
    <w:p xmlns:wp14="http://schemas.microsoft.com/office/word/2010/wordml" w:rsidP="76BE323C" w14:paraId="09F40BFF" wp14:textId="52F9544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BE323C" w:rsidR="76BE3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</w:p>
    <w:p xmlns:wp14="http://schemas.microsoft.com/office/word/2010/wordml" w:rsidP="76BE323C" w14:paraId="46052244" wp14:textId="15B8FFB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6BE323C" w14:paraId="57375426" wp14:textId="2A3B6DE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E39567"/>
    <w:rsid w:val="0121357A"/>
    <w:rsid w:val="05EDE807"/>
    <w:rsid w:val="068E95CA"/>
    <w:rsid w:val="0AB639DE"/>
    <w:rsid w:val="0AC817C0"/>
    <w:rsid w:val="0C34B3FD"/>
    <w:rsid w:val="0C520A3F"/>
    <w:rsid w:val="0F054DC4"/>
    <w:rsid w:val="0F08B25B"/>
    <w:rsid w:val="12C14BC3"/>
    <w:rsid w:val="14565E89"/>
    <w:rsid w:val="1D4DE7EB"/>
    <w:rsid w:val="1D69DD67"/>
    <w:rsid w:val="1DF5C383"/>
    <w:rsid w:val="1EF103C2"/>
    <w:rsid w:val="21283946"/>
    <w:rsid w:val="24E39567"/>
    <w:rsid w:val="284CA0BD"/>
    <w:rsid w:val="2E5313E3"/>
    <w:rsid w:val="2E5313E3"/>
    <w:rsid w:val="30EE5DFB"/>
    <w:rsid w:val="37B58C1A"/>
    <w:rsid w:val="37F391A2"/>
    <w:rsid w:val="3877BE04"/>
    <w:rsid w:val="39881788"/>
    <w:rsid w:val="3A89897D"/>
    <w:rsid w:val="3BD3E2DD"/>
    <w:rsid w:val="3FACA0A1"/>
    <w:rsid w:val="40B555F7"/>
    <w:rsid w:val="42432461"/>
    <w:rsid w:val="4249A58E"/>
    <w:rsid w:val="4705F225"/>
    <w:rsid w:val="47F1301A"/>
    <w:rsid w:val="580753E4"/>
    <w:rsid w:val="5F78075D"/>
    <w:rsid w:val="61959AAD"/>
    <w:rsid w:val="61B623B0"/>
    <w:rsid w:val="62A94398"/>
    <w:rsid w:val="62B73003"/>
    <w:rsid w:val="62B73003"/>
    <w:rsid w:val="6424A121"/>
    <w:rsid w:val="668994D3"/>
    <w:rsid w:val="6905C146"/>
    <w:rsid w:val="6B5D05F6"/>
    <w:rsid w:val="6BA10B5E"/>
    <w:rsid w:val="6CB5402E"/>
    <w:rsid w:val="6E51108F"/>
    <w:rsid w:val="768DDABB"/>
    <w:rsid w:val="76BE323C"/>
    <w:rsid w:val="777265AD"/>
    <w:rsid w:val="777A5333"/>
    <w:rsid w:val="7A24A180"/>
    <w:rsid w:val="7BC071E1"/>
    <w:rsid w:val="7BFB1E65"/>
    <w:rsid w:val="7C4DC456"/>
    <w:rsid w:val="7D5C4242"/>
    <w:rsid w:val="7DC90BB4"/>
    <w:rsid w:val="7DE99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9567"/>
  <w15:chartTrackingRefBased/>
  <w15:docId w15:val="{0F9C5FA1-B83A-470D-991D-8B0851DBF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bing.com/videos/search?q=Segregacja+%c5%9bmieci+-+Recykling+odpad%c3%b3w+-+%c5%9amieciarki+-+Bajka+edukacyjna+dla+dzieci+-+Ekologia+-+Bing+video&amp;docid=608029561104106586&amp;mid=6056CF39EDF932F9677D6056CF39EDF932F9677D&amp;view=detail&amp;FORM=VIRE" TargetMode="External" Id="R7b7507c4d49a4f38" /><Relationship Type="http://schemas.openxmlformats.org/officeDocument/2006/relationships/hyperlink" Target="https://wordwall.net/pl/resource/11397763/segregacja/kosze-segregacyjne-v2" TargetMode="External" Id="R1e2a59bcbe9f4ec5" /><Relationship Type="http://schemas.openxmlformats.org/officeDocument/2006/relationships/hyperlink" Target="https://www.bing.com/videos/search?q=Segregacja+%c5%9bmieci+-+Recykling+odpad%c3%b3w+-+%c5%9amieciarki+-+Bajka+edukacyjna+dla+dzieci+-+Ekologia+-+Bing+video&amp;docid=608029561104106586&amp;mid=6056CF39EDF932F9677D6056CF39EDF932F9677D&amp;view=detail&amp;FORM=VIRE" TargetMode="External" Id="R6a55594991b749f1" /><Relationship Type="http://schemas.openxmlformats.org/officeDocument/2006/relationships/hyperlink" Target="https://wordwall.net/pl/resource/11397763/segregacja/kosze-segregacyjne-v2" TargetMode="External" Id="R5b38002cc8ac497c" /><Relationship Type="http://schemas.openxmlformats.org/officeDocument/2006/relationships/numbering" Target="numbering.xml" Id="R6afd81ab13e949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2022-04-27T15:58:06.1158623Z</dcterms:created>
  <dcterms:modified xsi:type="dcterms:W3CDTF">2022-04-29T09:12:58.6755638Z</dcterms:modified>
  <dc:creator>Bogumiła Bogdańska</dc:creator>
  <lastModifiedBy>Bogumiła Bogdańska</lastModifiedBy>
</coreProperties>
</file>