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6382" w14:textId="1C648514" w:rsidR="07F9F8BF" w:rsidRDefault="07F9F8BF" w:rsidP="7AF47814">
      <w:pPr>
        <w:jc w:val="center"/>
        <w:rPr>
          <w:rFonts w:eastAsiaTheme="minorEastAsia"/>
          <w:sz w:val="28"/>
          <w:szCs w:val="28"/>
        </w:rPr>
      </w:pPr>
      <w:r w:rsidRPr="7AF47814">
        <w:rPr>
          <w:rFonts w:eastAsiaTheme="minorEastAsia"/>
          <w:b/>
          <w:bCs/>
          <w:sz w:val="28"/>
          <w:szCs w:val="28"/>
        </w:rPr>
        <w:t>Učíme sa dištančne</w:t>
      </w:r>
      <w:r w:rsidR="2121D5FA" w:rsidRPr="7AF47814">
        <w:rPr>
          <w:rFonts w:eastAsiaTheme="minorEastAsia"/>
          <w:b/>
          <w:bCs/>
          <w:sz w:val="28"/>
          <w:szCs w:val="28"/>
        </w:rPr>
        <w:t xml:space="preserve"> matematiku</w:t>
      </w:r>
      <w:r w:rsidRPr="7AF47814">
        <w:rPr>
          <w:rFonts w:eastAsiaTheme="minorEastAsia"/>
          <w:b/>
          <w:bCs/>
          <w:sz w:val="28"/>
          <w:szCs w:val="28"/>
        </w:rPr>
        <w:t>, ale tvorivo</w:t>
      </w:r>
      <w:r w:rsidRPr="7AF47814">
        <w:rPr>
          <w:rFonts w:eastAsiaTheme="minorEastAsia"/>
          <w:sz w:val="28"/>
          <w:szCs w:val="28"/>
        </w:rPr>
        <w:t xml:space="preserve">😊 </w:t>
      </w:r>
    </w:p>
    <w:p w14:paraId="3F78E610" w14:textId="47DBE21A" w:rsidR="5C84D597" w:rsidRDefault="5C84D597" w:rsidP="7AF4781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F478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Študenti štvrtých ročníkov dostali za úlohu vypracovať </w:t>
      </w:r>
      <w:r w:rsidR="03D3DB82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 hodinách matematiky </w:t>
      </w:r>
      <w:r w:rsidRPr="7AF478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projekt </w:t>
      </w:r>
      <w:r w:rsidR="71AE6A53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zo štatistiky. </w:t>
      </w:r>
      <w:r w:rsidR="71AE6A53" w:rsidRPr="7AF4781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</w:t>
      </w:r>
      <w:r w:rsidRPr="7AF4781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rátky štatistický prieskum na vzorke 50 respondentov</w:t>
      </w:r>
      <w:r w:rsidRPr="7AF478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ktorých oslovili pomocou </w:t>
      </w:r>
      <w:r w:rsidR="244686CA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správ cez </w:t>
      </w:r>
      <w:proofErr w:type="spellStart"/>
      <w:r w:rsidRPr="7AF47814">
        <w:rPr>
          <w:rFonts w:ascii="Calibri" w:eastAsia="Calibri" w:hAnsi="Calibri" w:cs="Calibri"/>
          <w:color w:val="000000" w:themeColor="text1"/>
          <w:sz w:val="24"/>
          <w:szCs w:val="24"/>
        </w:rPr>
        <w:t>edupage</w:t>
      </w:r>
      <w:proofErr w:type="spellEnd"/>
      <w:r w:rsidRPr="7AF478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alebo  </w:t>
      </w:r>
      <w:r w:rsidR="707A9FAE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>cez sociálne siete</w:t>
      </w:r>
      <w:r w:rsidR="4875FCDB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19A86AD3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následne spracovali v programe Excel</w:t>
      </w:r>
      <w:r w:rsidR="707A9FAE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2E0CFD94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75324DA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>Projektové vyučovanie</w:t>
      </w:r>
      <w:r w:rsidR="2E0CFD94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bolo zamerané na </w:t>
      </w:r>
      <w:r w:rsidR="7AB21FDA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>získanie zručností pri určovaní</w:t>
      </w:r>
      <w:r w:rsidR="2E0CFD94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charakteristík polohy </w:t>
      </w:r>
      <w:r w:rsidR="6F76517C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štatistického </w:t>
      </w:r>
      <w:r w:rsidR="461AC0BE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súboru </w:t>
      </w:r>
      <w:r w:rsidR="2E0CFD94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>(modus, medián, ari</w:t>
      </w:r>
      <w:r w:rsidR="75CEAEC6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>tmetický priemer)</w:t>
      </w:r>
      <w:r w:rsidR="476FD721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>, absolútnej a relatívnej početnosti, maxima a minima</w:t>
      </w:r>
      <w:r w:rsidR="595267D2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>, grafického spracovania dát</w:t>
      </w:r>
      <w:r w:rsidR="476FD721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79BF94E4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>Praktické skúsenosti veríme, že prehĺbili poznanie využitia ma</w:t>
      </w:r>
      <w:r w:rsidR="37717F4A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>tematiky v IT sektore, schopnosť vid</w:t>
      </w:r>
      <w:r w:rsidR="78CC9A18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>ieť súvislosti a klásť otázky, rozvinuli kreati</w:t>
      </w:r>
      <w:r w:rsidR="760F341D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>vitu, flexibilitu a v neposlednom rade zaktivizovali proces učenia sa.</w:t>
      </w:r>
      <w:r w:rsidR="75A06B73" w:rsidRPr="7AF478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D9CAD58" w14:textId="3A66FF41" w:rsidR="2808C656" w:rsidRDefault="2808C656" w:rsidP="7AF47814">
      <w:pPr>
        <w:jc w:val="both"/>
      </w:pPr>
      <w:r>
        <w:rPr>
          <w:noProof/>
        </w:rPr>
        <w:drawing>
          <wp:inline distT="0" distB="0" distL="0" distR="0" wp14:anchorId="0350BEB7" wp14:editId="2AEA4465">
            <wp:extent cx="5735410" cy="2676525"/>
            <wp:effectExtent l="0" t="0" r="0" b="0"/>
            <wp:docPr id="1763253485" name="Obrázok 176325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4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B3834" w14:textId="73B0D098" w:rsidR="1FCB6243" w:rsidRDefault="1FCB6243" w:rsidP="7AF4781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E5E8FA1" wp14:editId="0B26E073">
            <wp:extent cx="5743575" cy="2452985"/>
            <wp:effectExtent l="0" t="0" r="0" b="0"/>
            <wp:docPr id="156271315" name="Obrázok 15627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45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417E9" w14:textId="6CFD0C7A" w:rsidR="7AF47814" w:rsidRDefault="7AF47814" w:rsidP="7AF47814">
      <w:pPr>
        <w:jc w:val="both"/>
        <w:rPr>
          <w:rFonts w:eastAsiaTheme="minorEastAsia"/>
          <w:color w:val="000000" w:themeColor="text1"/>
          <w:sz w:val="28"/>
          <w:szCs w:val="28"/>
          <w:vertAlign w:val="superscript"/>
        </w:rPr>
      </w:pPr>
    </w:p>
    <w:p w14:paraId="7983EC9E" w14:textId="0CE78F6A" w:rsidR="7AF47814" w:rsidRDefault="7AF47814" w:rsidP="7AF47814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sectPr w:rsidR="7AF47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1D82"/>
    <w:multiLevelType w:val="hybridMultilevel"/>
    <w:tmpl w:val="62EA2C88"/>
    <w:lvl w:ilvl="0" w:tplc="B0F65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65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82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E4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2E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4E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6F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68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42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E92FBC"/>
    <w:rsid w:val="00926DB3"/>
    <w:rsid w:val="00C54682"/>
    <w:rsid w:val="03D3DB82"/>
    <w:rsid w:val="0535EB98"/>
    <w:rsid w:val="0608CB79"/>
    <w:rsid w:val="0621C105"/>
    <w:rsid w:val="07F9F8BF"/>
    <w:rsid w:val="0BF8C2D5"/>
    <w:rsid w:val="0E26DE9D"/>
    <w:rsid w:val="0FC8A34B"/>
    <w:rsid w:val="10FDD05D"/>
    <w:rsid w:val="12CEE5D5"/>
    <w:rsid w:val="161006B9"/>
    <w:rsid w:val="175948F6"/>
    <w:rsid w:val="18C77823"/>
    <w:rsid w:val="19A86AD3"/>
    <w:rsid w:val="1AE38274"/>
    <w:rsid w:val="1B8932FD"/>
    <w:rsid w:val="1BAF72E4"/>
    <w:rsid w:val="1CB9901A"/>
    <w:rsid w:val="1D25035E"/>
    <w:rsid w:val="1EC0D3BF"/>
    <w:rsid w:val="1FCB6243"/>
    <w:rsid w:val="20E4DDA1"/>
    <w:rsid w:val="2121D5FA"/>
    <w:rsid w:val="2223D3D4"/>
    <w:rsid w:val="244686CA"/>
    <w:rsid w:val="2808C656"/>
    <w:rsid w:val="287AB744"/>
    <w:rsid w:val="28931558"/>
    <w:rsid w:val="2A0B73EC"/>
    <w:rsid w:val="2E0CFD94"/>
    <w:rsid w:val="2E2EB74A"/>
    <w:rsid w:val="2FF97107"/>
    <w:rsid w:val="3113DA54"/>
    <w:rsid w:val="324377C0"/>
    <w:rsid w:val="3273435C"/>
    <w:rsid w:val="37717F4A"/>
    <w:rsid w:val="3B074605"/>
    <w:rsid w:val="3C1ECF70"/>
    <w:rsid w:val="3E82AEC6"/>
    <w:rsid w:val="41E92FBC"/>
    <w:rsid w:val="4396E8F3"/>
    <w:rsid w:val="44C6D488"/>
    <w:rsid w:val="45A7DF8B"/>
    <w:rsid w:val="461AC0BE"/>
    <w:rsid w:val="46280EE3"/>
    <w:rsid w:val="476FD721"/>
    <w:rsid w:val="4875FCDB"/>
    <w:rsid w:val="4A23FC2B"/>
    <w:rsid w:val="4A755C61"/>
    <w:rsid w:val="4FCC9EDC"/>
    <w:rsid w:val="500EFD22"/>
    <w:rsid w:val="50F95B39"/>
    <w:rsid w:val="5327B266"/>
    <w:rsid w:val="53AB87EC"/>
    <w:rsid w:val="575324DA"/>
    <w:rsid w:val="57A6EA01"/>
    <w:rsid w:val="595267D2"/>
    <w:rsid w:val="59D03EAD"/>
    <w:rsid w:val="5AD3770A"/>
    <w:rsid w:val="5C84D597"/>
    <w:rsid w:val="60268AA5"/>
    <w:rsid w:val="60BE1CED"/>
    <w:rsid w:val="628B4B86"/>
    <w:rsid w:val="642051A2"/>
    <w:rsid w:val="65255B1B"/>
    <w:rsid w:val="6A87B24A"/>
    <w:rsid w:val="6B8405DA"/>
    <w:rsid w:val="6F76517C"/>
    <w:rsid w:val="707A9FAE"/>
    <w:rsid w:val="71AE6A53"/>
    <w:rsid w:val="722ECD95"/>
    <w:rsid w:val="724C6C7A"/>
    <w:rsid w:val="7256E8BB"/>
    <w:rsid w:val="73516A44"/>
    <w:rsid w:val="737C09E6"/>
    <w:rsid w:val="744FA978"/>
    <w:rsid w:val="753102A4"/>
    <w:rsid w:val="75A06B73"/>
    <w:rsid w:val="75CEAEC6"/>
    <w:rsid w:val="75D2517C"/>
    <w:rsid w:val="760F341D"/>
    <w:rsid w:val="7613251E"/>
    <w:rsid w:val="76B3DD79"/>
    <w:rsid w:val="78CC9A18"/>
    <w:rsid w:val="78F1942A"/>
    <w:rsid w:val="79BF94E4"/>
    <w:rsid w:val="7AB21FDA"/>
    <w:rsid w:val="7AF47814"/>
    <w:rsid w:val="7CD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2FBC"/>
  <w15:chartTrackingRefBased/>
  <w15:docId w15:val="{A394B7B6-5F31-4F03-9D11-08A9DEEB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F5024420DC2B4CA436CA17FC6B3E6B" ma:contentTypeVersion="9" ma:contentTypeDescription="Umožňuje vytvoriť nový dokument." ma:contentTypeScope="" ma:versionID="54d5e669799b4a521c07e01fef9e83f4">
  <xsd:schema xmlns:xsd="http://www.w3.org/2001/XMLSchema" xmlns:xs="http://www.w3.org/2001/XMLSchema" xmlns:p="http://schemas.microsoft.com/office/2006/metadata/properties" xmlns:ns3="6e4d6a43-71ce-47fe-953e-9a905f9ab3be" targetNamespace="http://schemas.microsoft.com/office/2006/metadata/properties" ma:root="true" ma:fieldsID="1db93a6e5d5090b02487523150b5d83a" ns3:_="">
    <xsd:import namespace="6e4d6a43-71ce-47fe-953e-9a905f9ab3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d6a43-71ce-47fe-953e-9a905f9ab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2E9BD-2385-4463-A41B-D750B4D91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d6a43-71ce-47fe-953e-9a905f9ab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9E3EF-67DF-4554-8703-8532E5A31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74050-06B5-4298-A29B-A5FF8F12BFE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6e4d6a43-71ce-47fe-953e-9a905f9ab3b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Holovová Slávka ,</dc:creator>
  <cp:keywords/>
  <dc:description/>
  <cp:lastModifiedBy>Školníčková Tatiana ,</cp:lastModifiedBy>
  <cp:revision>2</cp:revision>
  <dcterms:created xsi:type="dcterms:W3CDTF">2021-05-17T18:39:00Z</dcterms:created>
  <dcterms:modified xsi:type="dcterms:W3CDTF">2021-05-17T18:39:00Z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0x01010019F5024420DC2B4CA436CA17FC6B3E6B</vt:lpwstr>
  </property>
</Properties>
</file>