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B7E03" w14:textId="18EC0CFC" w:rsidR="00E00AAC" w:rsidRDefault="00263560" w:rsidP="001E146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263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Załącznik Nr 1 do Zarządzenia Nr </w:t>
      </w:r>
      <w:r w:rsidR="0054724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17</w:t>
      </w:r>
      <w:r w:rsidRPr="00263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/2019r. z dnia </w:t>
      </w:r>
      <w:r w:rsidR="0054724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263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.0</w:t>
      </w:r>
      <w:r w:rsidR="0054724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8</w:t>
      </w:r>
      <w:r w:rsidRPr="00263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.2019r</w:t>
      </w:r>
    </w:p>
    <w:p w14:paraId="0D9E048C" w14:textId="77777777" w:rsidR="00E00AAC" w:rsidRPr="00263560" w:rsidRDefault="00E00AAC" w:rsidP="0026356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14:paraId="02211EF8" w14:textId="5803AA6C" w:rsidR="00966C83" w:rsidRPr="00C56FAC" w:rsidRDefault="00966C83" w:rsidP="00C56F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elektronicznego systemu ewidencji </w:t>
      </w:r>
      <w:r w:rsidR="00D315B2"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czasu </w:t>
      </w:r>
      <w:r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pobytu dziecka</w:t>
      </w:r>
      <w:r w:rsidRPr="00C56F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C56FAC"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Przedszkolu Samorządowym  Nr </w:t>
      </w:r>
      <w:r w:rsidR="00D83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 z Oddziałami Integracyjnymi</w:t>
      </w:r>
      <w:r w:rsidR="00C56FAC"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83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56FAC"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Chrzanowie </w:t>
      </w:r>
    </w:p>
    <w:p w14:paraId="4BADB4BC" w14:textId="77777777" w:rsidR="0033412D" w:rsidRDefault="0033412D" w:rsidP="0033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FB6351" w14:textId="7A92091F" w:rsidR="00966C83" w:rsidRPr="00C56FAC" w:rsidRDefault="00966C83" w:rsidP="0033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6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D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1E152A" w14:textId="77777777" w:rsidR="0033412D" w:rsidRPr="00C56FAC" w:rsidRDefault="0033412D" w:rsidP="0033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E8D9B" w14:textId="58FC5382" w:rsidR="00702E75" w:rsidRPr="00613CBC" w:rsidRDefault="00966C83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724529"/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rozliczania czas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oraz kosztów pobytu dziecka w Przedszkolu Samorządowym                 Nr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>10 z Oddziałami Integracyjnymi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elektroniczny system </w:t>
      </w:r>
      <w:r w:rsidR="008D6D3D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czasu pobytu dziecka.</w:t>
      </w:r>
    </w:p>
    <w:bookmarkEnd w:id="0"/>
    <w:p w14:paraId="5C2B2044" w14:textId="19C82C81" w:rsidR="00702E75" w:rsidRPr="00613CBC" w:rsidRDefault="00966C83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ewidencji i rozliczania czasu oraz kosztów pobytu dziec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wszystkie dzieci korzystające z wychowania przedszkolnego w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Samorządowym  Nr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>10 z Oddziałami Integracyjnymi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Chrzanowie.</w:t>
      </w:r>
    </w:p>
    <w:p w14:paraId="7D81A9F0" w14:textId="77777777" w:rsidR="00A0789C" w:rsidRPr="00613CBC" w:rsidRDefault="00702E75" w:rsidP="00602DBD">
      <w:pPr>
        <w:numPr>
          <w:ilvl w:val="0"/>
          <w:numId w:val="26"/>
        </w:numPr>
        <w:tabs>
          <w:tab w:val="clear" w:pos="720"/>
          <w:tab w:val="num" w:pos="284"/>
          <w:tab w:val="left" w:pos="5670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9724561"/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ewidencji pobytu w 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rejestruje czas pobytu dziecka za pomocą rejestratora zamontowanego w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szkolu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i kart zbliżeniowych przypisanych do każdego dziecka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nr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PIN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przypisanego do każdego rodzica / opiekuna prawnego lub upoważnionej osoby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616933" w14:textId="77777777" w:rsidR="00E514E0" w:rsidRPr="00613CBC" w:rsidRDefault="00702E75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nalicza opłaty za pobyt dziecka w 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aktualną 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Rady Miejskiej w Chrzanowie o określeniu wysokości opłaty za korzystanie z wychowania przedszkolnego </w:t>
      </w:r>
      <w:r w:rsidR="00A0789C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przedszkolach samorządowych i oddziałach przedszkolnych w szkołach podstawowych prowadzonych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Chrzanów.</w:t>
      </w:r>
    </w:p>
    <w:p w14:paraId="1E0DC40A" w14:textId="77777777" w:rsidR="00A0789C" w:rsidRPr="00613CBC" w:rsidRDefault="00966C83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9724643"/>
      <w:bookmarkEnd w:id="1"/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Zarejestrowane informacje przekazywane są do oprogramowania, w którym zliczony jest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pobytu dziecka w przedszkolu w danym miesiącu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 ilość godzin płatnych ponad 5 godzin 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(8:00 – 13:00)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 nauczania, wychowania i opieki.</w:t>
      </w:r>
    </w:p>
    <w:bookmarkEnd w:id="2"/>
    <w:p w14:paraId="11266683" w14:textId="77777777" w:rsidR="007023D7" w:rsidRPr="00613CBC" w:rsidRDefault="00A0789C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edukacji przedszkolnej przez dziecko jego dane przenoszone są do archiwum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9376FE2" w14:textId="350ED124" w:rsidR="007023D7" w:rsidRPr="00613CBC" w:rsidRDefault="007023D7" w:rsidP="00D83D04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 elektronicznego systemu ewidencji i rozliczania czasu ora</w:t>
      </w:r>
      <w:r w:rsid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 kosztów pobytu dla rodziców /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 dziecka wygenerowana zostanie ogólna „</w:t>
      </w:r>
      <w:r w:rsidRPr="00613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o warunkach korzystania z wychowania p</w:t>
      </w:r>
      <w:r w:rsidR="00C56FAC" w:rsidRPr="00613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rzedszkolnego w Przedszkolu Samorządowym Nr </w:t>
      </w:r>
      <w:r w:rsidR="00D83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 </w:t>
      </w:r>
      <w:r w:rsidR="00D83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Oddziałami Integracyjnymi </w:t>
      </w:r>
      <w:r w:rsidR="00C56FAC" w:rsidRPr="00613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Chr</w:t>
      </w:r>
      <w:r w:rsidR="00D83D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zanowie w okresie roku szkolnego.</w:t>
      </w:r>
    </w:p>
    <w:p w14:paraId="2ECBDEBC" w14:textId="77777777" w:rsidR="007023D7" w:rsidRPr="00613CBC" w:rsidRDefault="007023D7" w:rsidP="00602D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9D86" w14:textId="7833E982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D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0A4059A" w14:textId="77777777" w:rsidR="0033412D" w:rsidRPr="00613CBC" w:rsidRDefault="0033412D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7E2AC" w14:textId="51003F57" w:rsidR="00966C83" w:rsidRPr="00613CBC" w:rsidRDefault="00C56FAC" w:rsidP="00D83D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Samorządowe Nr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>10 z Oddziałami Integracyjnymi w Chrzanowie czynne jest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godzinach: 6:00 – 1</w:t>
      </w:r>
      <w:r w:rsidR="006B7C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B7CB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14:paraId="153FD8E6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709F0F" w14:textId="29FD5F0B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D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92E26E" w14:textId="77777777" w:rsidR="0033412D" w:rsidRPr="00613CBC" w:rsidRDefault="0033412D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589F3" w14:textId="77777777" w:rsidR="00966C83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dziecku przypisany jest indywidualny numer karty zbliżeniowej.</w:t>
      </w:r>
    </w:p>
    <w:p w14:paraId="698A1002" w14:textId="77777777" w:rsidR="0033412D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prawny opiekun otrzymuje nieodpłatnie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depozyt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jedną kartę o numerze indywidualnym. Odbiór i zwrot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własnoręcznym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</w:t>
      </w:r>
      <w:r w:rsidR="0033412D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9509AB" w14:textId="77777777" w:rsidR="00966C83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r w:rsidR="0033412D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własnością 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0E95F" w14:textId="77777777" w:rsidR="001F209E" w:rsidRPr="00613CBC" w:rsidRDefault="001F209E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wydanej w depozyt nie wolno opisywać ani oznaczać. </w:t>
      </w:r>
    </w:p>
    <w:p w14:paraId="5825ABEA" w14:textId="77777777" w:rsidR="0033412D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 lub prawny opiekun może dokupić na własność dodatkowe kart</w:t>
      </w:r>
      <w:r w:rsidR="00A72AE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zbliżeniowe dla danego dziecka</w:t>
      </w:r>
      <w:r w:rsidR="00A72AE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swój koszt. </w:t>
      </w:r>
    </w:p>
    <w:p w14:paraId="38411802" w14:textId="77777777" w:rsidR="00E80D8C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Zniszczenie, zgubienie lub uszkodzenie karty zbliżeniowej wydanej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depozyt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obciąża użytkownika kosztami zakupu nowej karty. </w:t>
      </w:r>
    </w:p>
    <w:p w14:paraId="3442E310" w14:textId="77777777" w:rsidR="00E80D8C" w:rsidRPr="00613CBC" w:rsidRDefault="00E80D8C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oczekiwania na nową kartę rodzic, prawny opiekun </w:t>
      </w: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dziecka bądź inna osoba, której zostało powierzone dziecko w opiekę,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PIN w celu rejestracji czasu pobytu dziecka w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0DAA98" w14:textId="77777777" w:rsidR="001F209E" w:rsidRPr="00613CBC" w:rsidRDefault="001F209E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edukacji przedszkolnej rodzic / prawny opiekun dziecka zobowiązany jest do zwrotu wydanej w depozyt karty zbliżeniowej. </w:t>
      </w:r>
    </w:p>
    <w:p w14:paraId="78562B28" w14:textId="77777777" w:rsidR="00E80D8C" w:rsidRPr="00613CBC" w:rsidRDefault="00E80D8C" w:rsidP="00E8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2A89A" w14:textId="695CD8FD" w:rsidR="00966C83" w:rsidRPr="00613CBC" w:rsidRDefault="00966C83" w:rsidP="00A72AEE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D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2CAD437" w14:textId="77777777" w:rsidR="0033412D" w:rsidRPr="00613CBC" w:rsidRDefault="0033412D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C2BA1" w14:textId="77777777" w:rsidR="00966C83" w:rsidRPr="00613CBC" w:rsidRDefault="00990D3A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p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rzyprowadz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bookmarkStart w:id="3" w:name="_Hlk17726348"/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33412D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rodzic, prawny opiekun </w:t>
      </w:r>
      <w:r w:rsidR="00966C83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dziecka bądź inna osoba, której zostało powierzone dziecko w opiekę, rejestruje</w:t>
      </w:r>
      <w:r w:rsidR="00A0789C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966C83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to zdarzenie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przykładając kartę zbliżeniową do czytnika umieszczonego w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(lub korzystając z nr PIN)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System automatycznie rejestruje godzinę, 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dziecko zostało przyprowadzone do 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629DD3" w14:textId="77777777" w:rsidR="00966C83" w:rsidRPr="00613CBC" w:rsidRDefault="00966C83" w:rsidP="00602DBD">
      <w:pPr>
        <w:numPr>
          <w:ilvl w:val="1"/>
          <w:numId w:val="29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przypadku niedopełnienia obowiązku zarejestrowania faktu „wejścia” dziecka do  </w:t>
      </w:r>
      <w:r w:rsidR="00854C8F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szkola</w:t>
      </w:r>
      <w:r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, system naliczy odpłatę za pobyt dziecka w </w:t>
      </w:r>
      <w:r w:rsidR="00854C8F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szkolu </w:t>
      </w:r>
      <w:r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od godziny otwarcia </w:t>
      </w:r>
      <w:r w:rsidR="00854C8F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szkola</w:t>
      </w:r>
      <w:r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14:paraId="5F4D756D" w14:textId="77777777" w:rsidR="00702E75" w:rsidRPr="00613CBC" w:rsidRDefault="00966C83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dziecko z przedszkola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zobligowana jest do zarejestrowania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zdarzenia </w:t>
      </w:r>
      <w:r w:rsidR="00990D3A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wyjściu z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990D3A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przykładając kartę zbliżeniową do czytnika umieszczonego w 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korzystając z nr PIN)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System automatycznie rejestruje godzinę, o której dziecko zostało odebrane </w:t>
      </w:r>
      <w:bookmarkStart w:id="4" w:name="_Hlk17726457"/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4"/>
    </w:p>
    <w:p w14:paraId="399EC544" w14:textId="77777777" w:rsidR="00966C83" w:rsidRPr="00613CBC" w:rsidRDefault="00966C83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obowiązku zarejestrowania faktu „wyjścia” dziecka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5" w:name="_Hlk17885798"/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bookmarkEnd w:id="5"/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naliczy opłatę za pobyt dziecka w 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szkolu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 zamknięcia 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02A669" w14:textId="77777777" w:rsidR="007023D7" w:rsidRPr="00613CBC" w:rsidRDefault="00966C83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prawny opiekun dziecka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całkowit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nr PIN 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osobie oraz za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użycie.</w:t>
      </w:r>
    </w:p>
    <w:p w14:paraId="4FB6C26A" w14:textId="415797F7" w:rsidR="00A0789C" w:rsidRPr="00613CBC" w:rsidRDefault="00A0789C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Nieuzasadnione i nieterminowe odebranie dziecka po godzinie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zamknięcia Przedszkola Samorządowego Nr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z Oddziałami Integracyjnymi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Chrzanowie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reguluje odrębna Procedura.</w:t>
      </w:r>
    </w:p>
    <w:p w14:paraId="314D4628" w14:textId="77777777" w:rsidR="00966C83" w:rsidRPr="00613CBC" w:rsidRDefault="00966C83" w:rsidP="00A078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94AB6" w14:textId="586DBF3D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D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A0434AF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E65EE1F" w14:textId="77777777" w:rsidR="00A72AEE" w:rsidRPr="00613CBC" w:rsidRDefault="00E514E0" w:rsidP="00602DBD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za korzystanie z wychowania przedszkolnego lub / i wyżywienie naliczane są z dołu na podstawie odczytów z systemu.</w:t>
      </w:r>
    </w:p>
    <w:p w14:paraId="376CFF38" w14:textId="77777777" w:rsidR="00702E75" w:rsidRPr="00613CBC" w:rsidRDefault="00702E75" w:rsidP="00602DBD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zarejestrowanej obecności dziecka, automatycznie naliczana jest również ilość</w:t>
      </w:r>
      <w:r w:rsidR="00A47A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posiłków, zadeklarowana w</w:t>
      </w:r>
      <w:r w:rsidR="00B97589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wniosku o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</w:t>
      </w:r>
      <w:r w:rsidR="00B97589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A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koszt.</w:t>
      </w:r>
    </w:p>
    <w:p w14:paraId="6B87C6A8" w14:textId="77777777" w:rsidR="00966C83" w:rsidRPr="00613CBC" w:rsidRDefault="00966C83" w:rsidP="00602DBD">
      <w:pPr>
        <w:tabs>
          <w:tab w:val="num" w:pos="284"/>
        </w:tabs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2DD0787" w14:textId="054E5F34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D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76A07C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5F771BD" w14:textId="632D0132" w:rsidR="00E80D8C" w:rsidRPr="00613CBC" w:rsidRDefault="00966C83" w:rsidP="00602DBD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awarii systemu lub zdarzeń niezależnych od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Samorządowego                Nr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>10 z Oddziałami Integracyjnymi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prowadzona będzie wersja  papierowa ewidencji pobytu dziecka w 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D33E73" w14:textId="77777777" w:rsidR="00E80D8C" w:rsidRPr="00263560" w:rsidRDefault="00E80D8C" w:rsidP="00602DBD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hAnsi="Times New Roman"/>
          <w:sz w:val="24"/>
          <w:szCs w:val="24"/>
        </w:rPr>
        <w:t xml:space="preserve">W przypadku zauważenia usterki czytnika,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 opiekun </w:t>
      </w: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dziecka bądź inna osoba, której zostało powierzone dziecko w opiekę,</w:t>
      </w:r>
      <w:r w:rsidRPr="00613CBC">
        <w:rPr>
          <w:rFonts w:ascii="Times New Roman" w:hAnsi="Times New Roman"/>
          <w:sz w:val="24"/>
          <w:szCs w:val="24"/>
        </w:rPr>
        <w:t xml:space="preserve"> zobowiązany jest do natychmiastowego przekazania </w:t>
      </w:r>
      <w:r w:rsidRPr="00613CBC">
        <w:rPr>
          <w:rFonts w:ascii="Times New Roman" w:hAnsi="Times New Roman"/>
          <w:sz w:val="24"/>
          <w:szCs w:val="24"/>
        </w:rPr>
        <w:lastRenderedPageBreak/>
        <w:t xml:space="preserve">tej informacji dyrektorowi, bądź innemu pracownikowi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Pr="00613CBC">
        <w:rPr>
          <w:rFonts w:ascii="Times New Roman" w:hAnsi="Times New Roman"/>
          <w:sz w:val="24"/>
          <w:szCs w:val="24"/>
        </w:rPr>
        <w:t>, który odnotuje godzinę przyjścia lub wyjścia dziecka w formie papierowej, a po usunięciu usterki dane te będą wprowadzone do systemu.</w:t>
      </w:r>
    </w:p>
    <w:p w14:paraId="130F6CA4" w14:textId="77777777" w:rsidR="00263560" w:rsidRDefault="00263560" w:rsidP="00263560">
      <w:pPr>
        <w:pStyle w:val="Akapitzlist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1C77F28" w14:textId="77777777" w:rsidR="00263560" w:rsidRPr="00613CBC" w:rsidRDefault="00263560" w:rsidP="00263560">
      <w:pPr>
        <w:pStyle w:val="Akapitzlist"/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6087B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60468C" w14:textId="5093D812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D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E7F7067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A080FE4" w14:textId="77777777" w:rsidR="00E96416" w:rsidRPr="00613CBC" w:rsidRDefault="00E96416" w:rsidP="00602DBD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Do 5 dnia każdego miesiąca rodzice / prawni opiekunowie otrzymują informację </w:t>
      </w:r>
      <w:r w:rsidR="001F209E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formie papierowej lub drogą mailową (w zależności od deklarowanej formy) </w:t>
      </w: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 wysokości należnych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za korzystanie z wychowania przedszkolnego lub / i za wyżywienie, za poprzedni miesiąc. </w:t>
      </w:r>
    </w:p>
    <w:p w14:paraId="72564397" w14:textId="261C7C36" w:rsidR="00E96416" w:rsidRPr="00613CBC" w:rsidRDefault="00E96416" w:rsidP="00602DBD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dany miesiąc wnosi się w terminie do 10 dnia następnego miesiąca, na rachunek bankowy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47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24 8444 0008 0000 0064 2529 0031</w:t>
      </w:r>
    </w:p>
    <w:p w14:paraId="726BE6AC" w14:textId="77777777" w:rsidR="00E96416" w:rsidRPr="00613CBC" w:rsidRDefault="00E96416" w:rsidP="00602DBD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Opłaty za korzystanie z wychowania przedszkolnego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 wyżywienie </w:t>
      </w: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stanowią niepodatkowe należności budżetowe o charakterze publicznoprawnym (art. 52 ust. 15 ustawy o finansowaniu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oświatowych). </w:t>
      </w:r>
    </w:p>
    <w:p w14:paraId="307D4733" w14:textId="77777777" w:rsidR="00E96416" w:rsidRPr="00613CBC" w:rsidRDefault="00E96416" w:rsidP="00602DBD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nieterminowego regulowania w/w należności będą naliczane odsetki za zwłokę, jak od zaległości podatkowych.</w:t>
      </w:r>
    </w:p>
    <w:p w14:paraId="51214CF6" w14:textId="77777777" w:rsidR="00966C83" w:rsidRPr="00613CBC" w:rsidRDefault="00966C83" w:rsidP="00E96416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592669E" w14:textId="52D4FC83" w:rsidR="00E80D8C" w:rsidRPr="00613CBC" w:rsidRDefault="00E80D8C" w:rsidP="00E80D8C">
      <w:pPr>
        <w:jc w:val="center"/>
        <w:rPr>
          <w:rFonts w:ascii="Times New Roman" w:hAnsi="Times New Roman"/>
          <w:b/>
          <w:sz w:val="24"/>
          <w:szCs w:val="24"/>
        </w:rPr>
      </w:pPr>
      <w:r w:rsidRPr="00613CBC">
        <w:rPr>
          <w:rFonts w:ascii="Times New Roman" w:hAnsi="Times New Roman"/>
          <w:b/>
          <w:sz w:val="24"/>
          <w:szCs w:val="24"/>
        </w:rPr>
        <w:t xml:space="preserve">§ </w:t>
      </w:r>
      <w:r w:rsidR="00E514E0" w:rsidRPr="00613CBC">
        <w:rPr>
          <w:rFonts w:ascii="Times New Roman" w:hAnsi="Times New Roman"/>
          <w:b/>
          <w:sz w:val="24"/>
          <w:szCs w:val="24"/>
        </w:rPr>
        <w:t>8</w:t>
      </w:r>
      <w:r w:rsidR="00D83D04">
        <w:rPr>
          <w:rFonts w:ascii="Times New Roman" w:hAnsi="Times New Roman"/>
          <w:b/>
          <w:sz w:val="24"/>
          <w:szCs w:val="24"/>
        </w:rPr>
        <w:t>.</w:t>
      </w:r>
    </w:p>
    <w:p w14:paraId="5C77686E" w14:textId="77777777" w:rsidR="00E80D8C" w:rsidRPr="00613CBC" w:rsidRDefault="00A03247" w:rsidP="00602DB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zobowiązani są do zapoznania się z niniejszą procedurą i jej stosowania oraz do przekazania niezbędnych informacji na jej temat innym osobom upoważnionym przez nich do przyprowadzania i odbierania dziecka z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EE242B" w14:textId="77777777" w:rsidR="00E80D8C" w:rsidRPr="00613CBC" w:rsidRDefault="00A03247" w:rsidP="00602DB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niniejszą procedurą rodzice/opiekunowie prawni potwierdzają własnoręcznym podpisem na listach dostępnych w grupach.</w:t>
      </w:r>
    </w:p>
    <w:p w14:paraId="29EE6827" w14:textId="77777777" w:rsidR="00E80D8C" w:rsidRPr="00613CBC" w:rsidRDefault="00A03247" w:rsidP="00602DB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związanych z naliczaniem opłat za pobyt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/ i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żywienie dziecka w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rodzicom/opiekunom prawnym intendent lub dyrektor.</w:t>
      </w:r>
    </w:p>
    <w:p w14:paraId="3A1E749D" w14:textId="63846713" w:rsidR="00A03247" w:rsidRPr="00613CBC" w:rsidRDefault="00A03247" w:rsidP="00602DB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zawartych w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 systemie ewidencji pobytu dziecka w przedszkolu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396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Przedszkole Samorządowe Nr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>10 z Oddziałami Integracyjnymi</w:t>
      </w:r>
      <w:r w:rsidR="006D2396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 przy ul.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Władysława Sikorskiego 6</w:t>
      </w:r>
      <w:r w:rsidR="006D2396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tel.032</w:t>
      </w:r>
      <w:r w:rsidR="00C22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623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>22 88</w:t>
      </w:r>
    </w:p>
    <w:p w14:paraId="3D6C79B6" w14:textId="69733A36" w:rsidR="00E514E0" w:rsidRPr="00613CBC" w:rsidRDefault="00E514E0" w:rsidP="00E514E0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D83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5860A52" w14:textId="3F3EDACE" w:rsidR="00E514E0" w:rsidRPr="00613CBC" w:rsidRDefault="00E514E0" w:rsidP="00602DBD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iniejsza procedura obowiązuje w Przedszkolu Samorządowym Nr </w:t>
      </w:r>
      <w:r w:rsidR="00D83D04">
        <w:rPr>
          <w:rFonts w:ascii="Times New Roman" w:eastAsia="Times New Roman" w:hAnsi="Times New Roman" w:cs="Times New Roman"/>
          <w:sz w:val="24"/>
          <w:szCs w:val="24"/>
          <w:lang w:eastAsia="pl-PL"/>
        </w:rPr>
        <w:t>10 z Oddziałami Integracyjnymi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0</w:t>
      </w:r>
      <w:r w:rsidR="00A72AE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.09.2019 r.</w:t>
      </w:r>
    </w:p>
    <w:p w14:paraId="02469F0B" w14:textId="2E6E11E5" w:rsidR="006C7C76" w:rsidRDefault="006C7C76">
      <w:pPr>
        <w:rPr>
          <w:sz w:val="24"/>
          <w:szCs w:val="24"/>
        </w:rPr>
      </w:pPr>
    </w:p>
    <w:p w14:paraId="4FB158A1" w14:textId="61A1FB8B" w:rsidR="00281759" w:rsidRDefault="00281759">
      <w:pPr>
        <w:rPr>
          <w:sz w:val="24"/>
          <w:szCs w:val="24"/>
        </w:rPr>
      </w:pPr>
    </w:p>
    <w:p w14:paraId="1E3BE248" w14:textId="7A64B560" w:rsidR="00281759" w:rsidRDefault="00281759">
      <w:pPr>
        <w:rPr>
          <w:sz w:val="24"/>
          <w:szCs w:val="24"/>
        </w:rPr>
      </w:pPr>
    </w:p>
    <w:p w14:paraId="048F202F" w14:textId="01D26BBE" w:rsidR="00281759" w:rsidRDefault="00281759">
      <w:pPr>
        <w:rPr>
          <w:sz w:val="24"/>
          <w:szCs w:val="24"/>
        </w:rPr>
      </w:pPr>
    </w:p>
    <w:p w14:paraId="007C0223" w14:textId="306AAF57" w:rsidR="00281759" w:rsidRDefault="00281759">
      <w:pPr>
        <w:rPr>
          <w:sz w:val="24"/>
          <w:szCs w:val="24"/>
        </w:rPr>
      </w:pPr>
    </w:p>
    <w:p w14:paraId="07D5770B" w14:textId="23448A8C" w:rsidR="00281759" w:rsidRDefault="00281759">
      <w:pPr>
        <w:rPr>
          <w:sz w:val="24"/>
          <w:szCs w:val="24"/>
        </w:rPr>
      </w:pPr>
    </w:p>
    <w:p w14:paraId="1783D8C4" w14:textId="381FA65E" w:rsidR="00281759" w:rsidRDefault="00281759">
      <w:pPr>
        <w:rPr>
          <w:sz w:val="24"/>
          <w:szCs w:val="24"/>
        </w:rPr>
      </w:pPr>
    </w:p>
    <w:p w14:paraId="313E2719" w14:textId="386EBC0E" w:rsidR="00281759" w:rsidRDefault="00281759">
      <w:pPr>
        <w:rPr>
          <w:sz w:val="24"/>
          <w:szCs w:val="24"/>
        </w:rPr>
      </w:pPr>
    </w:p>
    <w:p w14:paraId="46957AF6" w14:textId="77777777" w:rsidR="00281759" w:rsidRDefault="00281759" w:rsidP="00281759">
      <w:pPr>
        <w:pStyle w:val="Nagwek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do Zarządzenia Nr 29/2022</w:t>
      </w:r>
    </w:p>
    <w:p w14:paraId="6F9AFA38" w14:textId="77777777" w:rsidR="00281759" w:rsidRDefault="00281759" w:rsidP="00281759">
      <w:pPr>
        <w:pStyle w:val="Nagwek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Dyrektora Przedszkola Samorządowego Nr 10</w:t>
      </w:r>
    </w:p>
    <w:p w14:paraId="277E21CB" w14:textId="77777777" w:rsidR="00281759" w:rsidRDefault="00281759" w:rsidP="00281759">
      <w:pPr>
        <w:pStyle w:val="Nagwek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 Oddziałami Integracyjnymi </w:t>
      </w:r>
    </w:p>
    <w:p w14:paraId="2CE32E81" w14:textId="77777777" w:rsidR="00281759" w:rsidRDefault="00281759" w:rsidP="00281759">
      <w:pPr>
        <w:pStyle w:val="Nagwek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 Chrzanowie z dnia 12.09.2022r.</w:t>
      </w:r>
    </w:p>
    <w:p w14:paraId="227BE8D3" w14:textId="77777777" w:rsidR="00281759" w:rsidRDefault="00281759" w:rsidP="00281759">
      <w:pPr>
        <w:rPr>
          <w:sz w:val="20"/>
        </w:rPr>
      </w:pPr>
    </w:p>
    <w:p w14:paraId="069FB7F4" w14:textId="77777777" w:rsidR="00281759" w:rsidRDefault="00281759" w:rsidP="00281759">
      <w:r>
        <w:t>Podstawa prawna:</w:t>
      </w:r>
    </w:p>
    <w:p w14:paraId="3860C230" w14:textId="77777777" w:rsidR="00281759" w:rsidRDefault="00281759" w:rsidP="00281759">
      <w:r>
        <w:t>§ 2 rozporządzenia Ministra Edukacji Narodowej i Sportu z 31 grudnia 2002 r. w sprawie bezpieczeństwa i higieny w publicznych i niepublicznych szkołach i placówkach (tekst jednolity: Dz.U. z 2020 r. poz. 1604 ze zm.)</w:t>
      </w:r>
    </w:p>
    <w:p w14:paraId="73068E44" w14:textId="77777777" w:rsidR="00281759" w:rsidRDefault="00281759" w:rsidP="00281759">
      <w:pPr>
        <w:jc w:val="center"/>
        <w:rPr>
          <w:b/>
          <w:bCs/>
        </w:rPr>
      </w:pPr>
      <w:r>
        <w:rPr>
          <w:b/>
          <w:bCs/>
        </w:rPr>
        <w:t>§1.</w:t>
      </w:r>
    </w:p>
    <w:p w14:paraId="5D8CB6F2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>Za bezpieczeństwo dziecka w drodze do Przedszkola i z Przedszkola odpowiadają rodzice lub osoby przez nich upoważnione.</w:t>
      </w:r>
    </w:p>
    <w:p w14:paraId="7A533FA5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Dzieci powinny być przyprowadzane najpóźniej do godz. 8.00.</w:t>
      </w:r>
    </w:p>
    <w:p w14:paraId="66BDA60F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>W szatni po przyjściu opiekun odbija w czytniku kartę wejścia dziecka.</w:t>
      </w:r>
    </w:p>
    <w:p w14:paraId="149876E0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>W czasie ograniczenia wejścia Rodziców/ opiekunów prawnych kartę dziecka, znajdującą się w tym czasie w przedszkolu każdorazowo odbija wyznaczony pracownik.</w:t>
      </w:r>
    </w:p>
    <w:p w14:paraId="381538A8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>Osoba przyprowadzająca dziecko zobowiązana jest w szatni przygotować je do pobytu w przedszkolu, a następnie oddać pod opiekę dyżurującej woźnej lub nauczycielce danej grupy.</w:t>
      </w:r>
    </w:p>
    <w:p w14:paraId="212B513C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 xml:space="preserve">W okresie braku możliwości wejścia Rodziców na teren przedszkola i szatni, dziecko zostaje przy drzwiach wejściowych przekazane pod opiekę pracownikowi przedszkola i to on zobowiązany jest do przygotowania w szatni dziecka do pobytu w przedszkolu i przekazania go pod opiekę nauczyciela danej grupy. </w:t>
      </w:r>
    </w:p>
    <w:p w14:paraId="15D83A39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>Nauczyciel bierze pełną odpowiedzialność za dziecko od momentu jego wejścia do sali.</w:t>
      </w:r>
    </w:p>
    <w:p w14:paraId="233E64DD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>Nauczyciel przedszkola nie ponosi odpowiedzialności za życie, zdrowie i bezpieczeństwo dziecka pozostawionego przez rodzica/opiekuna bez opieki na terenie przedszkola np. :przed wejściem do budynku, w szatni.</w:t>
      </w:r>
    </w:p>
    <w:p w14:paraId="2BB0490E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>Rodzice mają obowiązek przyprowadzić do przedszkola dziecko zdrowe. Wszelkie dolegliwości dziecka są zobowiązani zgłaszać nauczycielowi i udzielić wyczerpujących informacji na ten temat.</w:t>
      </w:r>
    </w:p>
    <w:p w14:paraId="24EF5E9A" w14:textId="77777777" w:rsidR="00281759" w:rsidRDefault="00281759" w:rsidP="00281759">
      <w:pPr>
        <w:pStyle w:val="Akapitzlist"/>
        <w:numPr>
          <w:ilvl w:val="0"/>
          <w:numId w:val="34"/>
        </w:numPr>
        <w:spacing w:line="256" w:lineRule="auto"/>
        <w:jc w:val="both"/>
      </w:pPr>
      <w:r>
        <w:t>Nauczyciel  ma prawo odmówić przyjęcia dziecka, jeśli jego stan sugeruje, że nie jest zdrowe.</w:t>
      </w:r>
    </w:p>
    <w:p w14:paraId="0E0CFC7C" w14:textId="77777777" w:rsidR="00281759" w:rsidRDefault="00281759" w:rsidP="00281759">
      <w:pPr>
        <w:pStyle w:val="Akapitzlist"/>
        <w:ind w:left="360"/>
        <w:jc w:val="both"/>
      </w:pPr>
    </w:p>
    <w:p w14:paraId="233EDFEA" w14:textId="77777777" w:rsidR="00281759" w:rsidRDefault="00281759" w:rsidP="00281759">
      <w:pPr>
        <w:jc w:val="center"/>
        <w:rPr>
          <w:b/>
          <w:bCs/>
        </w:rPr>
      </w:pPr>
      <w:r>
        <w:rPr>
          <w:b/>
          <w:bCs/>
        </w:rPr>
        <w:t>§2.</w:t>
      </w:r>
    </w:p>
    <w:p w14:paraId="3E20D6B2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W przedszkolu funkcjonuje system domofonów, elektroniczny system kart rejestrujących wejście i wyjście dziecka z przedszkola.</w:t>
      </w:r>
    </w:p>
    <w:p w14:paraId="0CD93778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Rodzice/prawni opiekunowie są zobowiązani przekazać nauczycielowi aktualne telefony do natychmiastowego kontaktu.</w:t>
      </w:r>
    </w:p>
    <w:p w14:paraId="0431B10B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 xml:space="preserve">Dziecko może być odebrane z przedszkola jedynie przez rodziców/prawnych opiekunów lub pisemnie upoważnione przez nich osoby pełnoletnie. </w:t>
      </w:r>
    </w:p>
    <w:p w14:paraId="01619A30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Upoważnienie z wykazem osób odpowiedzialnych za odbiór dziecka z przedszkola rodzice/opiekunowie składają osobiście u nauczyciela grupy na początku roku szkolnego i mają prawo w każdej chwili dodać lub usunąć z listy osobę upoważnioną do odbioru dziecka.</w:t>
      </w:r>
    </w:p>
    <w:p w14:paraId="1864D6D7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Dziecko nie może być wydane innej osobie niż rodzic lub osoba upoważniona.</w:t>
      </w:r>
    </w:p>
    <w:p w14:paraId="6F92C0CF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 xml:space="preserve">Upoważnienie do odbioru dziecka  może być jednorazowe lub stałe.  </w:t>
      </w:r>
    </w:p>
    <w:p w14:paraId="6BFBAE35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 xml:space="preserve">Upoważnienia przechowuje się w grupie otwartej do godz. 17:00. </w:t>
      </w:r>
    </w:p>
    <w:p w14:paraId="31572A28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lastRenderedPageBreak/>
        <w:t>W przypadku wcześniejszego odebrania dziecka z Przedszkola nauczyciel odnotowuje w dzienniku zajęć godzinę odbioru dziecka.</w:t>
      </w:r>
    </w:p>
    <w:p w14:paraId="77F90098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Nauczyciel w razie najmniejszych wątpliwości, ma obowiązek sprawdzić zgodność danych osoby odbierającej dziecko z przedszkola z dokumentem tożsamości.</w:t>
      </w:r>
    </w:p>
    <w:p w14:paraId="2698ACAC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Przedszkole nie wydaje dziecka na prośbę rodzica/ prawnego opiekuna zgłaszaną telefonicznie.</w:t>
      </w:r>
    </w:p>
    <w:p w14:paraId="4A251A3A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 xml:space="preserve">Pracownicy przedszkola, pełniący dyżur w szatni wywołują dzieci przez domofon lub odbierają dziecko osobiście od nauczyciela z sali lub z ogrodu. </w:t>
      </w:r>
    </w:p>
    <w:p w14:paraId="0C6BF173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W szatni należy odbić w czytniku kartę wyjścia dziecka z przedszkola.</w:t>
      </w:r>
    </w:p>
    <w:p w14:paraId="241A7C1B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W przypadku odbierania dzieci z ogrodu przedszkolnego, rodzic/prawny opiekun lub osoba upoważniona, są zobowiązani poinformować nauczyciela o odbiorze dziecka z przedszkola, gdyż od tego momentu przejmują opiekę nad dzieckiem. Ze względu na bezpieczeństwo dzieci po odebraniu dziecka rodzic/prawny opiekun opuszcza terenu ogrodu.</w:t>
      </w:r>
    </w:p>
    <w:p w14:paraId="2717DB8C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Rodzice/prawni opiekunowie mają obowiązek odebrać dziecko do godz. 17.00.</w:t>
      </w:r>
    </w:p>
    <w:p w14:paraId="594E4520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Jeśli dziecko nie zostanie odebrane z przedszkola w godzinach otwarcia, nauczyciel dzwoni do rodziców/prawnych opiekunów dziecka, a w następnej kolejności do innych osób upoważnionych do odbioru.</w:t>
      </w:r>
    </w:p>
    <w:p w14:paraId="2ABED077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Jeśli próby kontaktu z rodzicami/ prawnymi opiekunami, a w następnej kolejności osobami upoważnionymi nie przynoszą rezultatu, nauczyciel oczekuje z dzieckiem w placówce przez jedną godzinę a także powiadamia o tym fakcie dyrektora przedszkola.</w:t>
      </w:r>
    </w:p>
    <w:p w14:paraId="75503806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W następnej kolejności dyrektor lub nauczyciel zwraca się o pomoc do Policji w celu podjęcia dalszych działań przewidzianych prawem, łącznie z umieszczeniem dziecka w pogotowiu opiekuńczym.</w:t>
      </w:r>
    </w:p>
    <w:p w14:paraId="2182335F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Nauczyciel sprawujący opiekę nad dzieckiem nie może zostawić dziecka pod opieką pracowników obsługi przedszkola i opuścić budynku przedszkola, ani oddalić się wraz z dzieckiem.</w:t>
      </w:r>
    </w:p>
    <w:p w14:paraId="1AF97A49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Z przebiegu zaistniałej sytuacji sporządza notatkę służbową, którą Rodzice/opiekunowie lub upoważnione osoby, które odbiorą dziecko po upływie czasu pracy przedszkola zobowiązani są podpisać.</w:t>
      </w:r>
    </w:p>
    <w:p w14:paraId="6FD513E4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Jeśli przypadki nieodbierania dziecka z przedszkola powtarzają się, dyrektor zobowiązany jest powiadomić Sąd Rodzinny i poinformować rodziców/prawnych opiekunów o podjętych działaniach.</w:t>
      </w:r>
    </w:p>
    <w:p w14:paraId="5C68F5B5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Przedszkole może odmówić wydania dziecka w przypadku, gdy stan osoby zamierzającej odebrać dziecko będzie wskazywał, iż nie jest ona w stanie zapewnić dziecku bezpieczeństwa (np. pod wpływem alkoholu, agresywnie zachowującej się). Personel ma obowiązek zatrzymać dziecko w przedszkolu do czasu wyjaśnienia sprawy. W tym przypadku należy wezwać drugiego rodzica/prawnego opiekuna lub inną upoważnioną na piśmie osobę. Jeżeli jest to niemożliwe personel przedszkola ma prawo wezwać Policję.</w:t>
      </w:r>
    </w:p>
    <w:p w14:paraId="41A6FF8A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Życzenie rodziców dotyczące nieodbierania dziecka przez jednego z rodziców musi być poświadczone przez orzeczenie sądowe. Odbieranie dziecka przez osoby, w dni i godziny wskazane w orzeczeniach sądowych są dla nauczyciela wiążące.</w:t>
      </w:r>
    </w:p>
    <w:p w14:paraId="3EA6225B" w14:textId="77777777" w:rsidR="00281759" w:rsidRDefault="00281759" w:rsidP="00281759">
      <w:pPr>
        <w:pStyle w:val="Akapitzlist"/>
        <w:numPr>
          <w:ilvl w:val="0"/>
          <w:numId w:val="35"/>
        </w:numPr>
        <w:spacing w:line="256" w:lineRule="auto"/>
        <w:jc w:val="both"/>
      </w:pPr>
      <w:r>
        <w:t>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 w14:paraId="0680D301" w14:textId="77777777" w:rsidR="00281759" w:rsidRDefault="00281759" w:rsidP="00281759">
      <w:pPr>
        <w:jc w:val="center"/>
        <w:rPr>
          <w:b/>
          <w:bCs/>
        </w:rPr>
      </w:pPr>
      <w:r>
        <w:rPr>
          <w:b/>
          <w:bCs/>
        </w:rPr>
        <w:t>§3.</w:t>
      </w:r>
    </w:p>
    <w:p w14:paraId="172B8DF4" w14:textId="77777777" w:rsidR="00281759" w:rsidRDefault="00281759" w:rsidP="00281759">
      <w:pPr>
        <w:pStyle w:val="Akapitzlist"/>
        <w:numPr>
          <w:ilvl w:val="0"/>
          <w:numId w:val="36"/>
        </w:numPr>
        <w:spacing w:line="256" w:lineRule="auto"/>
        <w:ind w:left="360"/>
        <w:jc w:val="both"/>
      </w:pPr>
      <w:r>
        <w:t>Rodzice/prawni opiekunowie podczas przyprowadzanie dziecka powinni poinformować nauczyciela o zdarzeniach, które mogą mieć wpływ na zdrowie i bezpieczeństwo dziecka (np. uderzenie się , przewrócenie w domu lub w drodze i inne zdarzenia).</w:t>
      </w:r>
    </w:p>
    <w:p w14:paraId="7CF19324" w14:textId="77777777" w:rsidR="00281759" w:rsidRDefault="00281759" w:rsidP="00281759">
      <w:pPr>
        <w:pStyle w:val="Akapitzlist"/>
        <w:numPr>
          <w:ilvl w:val="0"/>
          <w:numId w:val="36"/>
        </w:numPr>
        <w:spacing w:line="256" w:lineRule="auto"/>
        <w:ind w:left="360"/>
        <w:jc w:val="both"/>
      </w:pPr>
      <w:r>
        <w:lastRenderedPageBreak/>
        <w:t>Dzieci mogą przynosić swoje zabawki z domu po uzgodnieniu z nauczycielką. Muszą to być zabawki bezpieczne i czyste. Za przyniesione zabawki odpowiada rodzic. Rodzic jest odpowiedzialny za każdorazową dezynfekcję, mycie i pranie takich zabawek.</w:t>
      </w:r>
    </w:p>
    <w:p w14:paraId="5AA6D38C" w14:textId="77777777" w:rsidR="00281759" w:rsidRDefault="00281759" w:rsidP="00281759">
      <w:pPr>
        <w:pStyle w:val="Akapitzlist"/>
        <w:numPr>
          <w:ilvl w:val="0"/>
          <w:numId w:val="36"/>
        </w:numPr>
        <w:spacing w:line="256" w:lineRule="auto"/>
        <w:ind w:left="360"/>
        <w:jc w:val="both"/>
      </w:pPr>
      <w:r>
        <w:t>Rodzice/opiekunowie proszeni są o zamykanie drzwi wejściowych do przedszkola oraz bramki wejściowej.</w:t>
      </w:r>
    </w:p>
    <w:p w14:paraId="4D0E8B48" w14:textId="77777777" w:rsidR="00281759" w:rsidRDefault="00281759" w:rsidP="00281759">
      <w:pPr>
        <w:pStyle w:val="Akapitzlist"/>
        <w:numPr>
          <w:ilvl w:val="0"/>
          <w:numId w:val="36"/>
        </w:numPr>
        <w:spacing w:line="256" w:lineRule="auto"/>
        <w:ind w:left="360"/>
        <w:jc w:val="both"/>
      </w:pPr>
      <w:r>
        <w:t>Pracownicy dyżurujący w szatni są odpowiedzialni za zamykanie drzwi, każdorazowo po wyjściu lub wejściu dzieci do budynku.</w:t>
      </w:r>
    </w:p>
    <w:p w14:paraId="420238CD" w14:textId="77777777" w:rsidR="00281759" w:rsidRDefault="00281759" w:rsidP="00281759">
      <w:pPr>
        <w:pStyle w:val="Akapitzlist"/>
        <w:numPr>
          <w:ilvl w:val="0"/>
          <w:numId w:val="36"/>
        </w:numPr>
        <w:spacing w:line="256" w:lineRule="auto"/>
        <w:ind w:left="360"/>
        <w:jc w:val="both"/>
      </w:pPr>
      <w:r>
        <w:t>Rowerki i hulajnogi należy pozostawić w miejscu uzgodnionym z dyrektorem.</w:t>
      </w:r>
    </w:p>
    <w:p w14:paraId="6A49DCAC" w14:textId="77777777" w:rsidR="00281759" w:rsidRDefault="00281759" w:rsidP="00281759">
      <w:pPr>
        <w:pStyle w:val="Akapitzlist"/>
        <w:numPr>
          <w:ilvl w:val="0"/>
          <w:numId w:val="36"/>
        </w:numPr>
        <w:spacing w:line="256" w:lineRule="auto"/>
        <w:ind w:left="360"/>
        <w:jc w:val="both"/>
      </w:pPr>
      <w:r>
        <w:t>Przedszkole nie posiada miejsca przeznaczonego na przechowywanie wózków.</w:t>
      </w:r>
    </w:p>
    <w:p w14:paraId="2EA3A846" w14:textId="77777777" w:rsidR="00281759" w:rsidRDefault="00281759" w:rsidP="00281759"/>
    <w:p w14:paraId="577B4D96" w14:textId="77777777" w:rsidR="00281759" w:rsidRDefault="00281759" w:rsidP="00281759">
      <w:r>
        <w:br w:type="page"/>
      </w:r>
    </w:p>
    <w:p w14:paraId="305C4A43" w14:textId="2A2C410D" w:rsidR="00281759" w:rsidRDefault="00281759" w:rsidP="002817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 xml:space="preserve">ZARZĄDZENIE   NR </w:t>
      </w:r>
      <w:r>
        <w:rPr>
          <w:rFonts w:eastAsia="Times New Roman" w:cs="Times New Roman"/>
          <w:b/>
          <w:sz w:val="28"/>
          <w:szCs w:val="28"/>
          <w:lang w:eastAsia="pl-PL"/>
        </w:rPr>
        <w:t>17</w:t>
      </w:r>
      <w:r>
        <w:rPr>
          <w:rFonts w:eastAsia="Times New Roman" w:cs="Times New Roman"/>
          <w:b/>
          <w:sz w:val="28"/>
          <w:szCs w:val="28"/>
          <w:lang w:eastAsia="pl-PL"/>
        </w:rPr>
        <w:t>/20</w:t>
      </w:r>
      <w:r>
        <w:rPr>
          <w:rFonts w:eastAsia="Times New Roman" w:cs="Times New Roman"/>
          <w:b/>
          <w:sz w:val="28"/>
          <w:szCs w:val="28"/>
          <w:lang w:eastAsia="pl-PL"/>
        </w:rPr>
        <w:t>19</w:t>
      </w:r>
      <w:bookmarkStart w:id="6" w:name="_GoBack"/>
      <w:bookmarkEnd w:id="6"/>
    </w:p>
    <w:p w14:paraId="5F99ACDA" w14:textId="77777777" w:rsidR="00281759" w:rsidRDefault="00281759" w:rsidP="00281759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25891019" w14:textId="77777777" w:rsidR="00281759" w:rsidRDefault="00281759" w:rsidP="002817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Dyrektora  Przedszkola  Samorządowego  Nr  10 </w:t>
      </w:r>
      <w:r>
        <w:rPr>
          <w:rFonts w:eastAsia="Times New Roman" w:cs="Times New Roman"/>
          <w:b/>
          <w:sz w:val="28"/>
          <w:szCs w:val="28"/>
          <w:lang w:eastAsia="pl-PL"/>
        </w:rPr>
        <w:br/>
        <w:t>z Oddziałami Integracyjnymi   w  Chrzanowie</w:t>
      </w:r>
    </w:p>
    <w:p w14:paraId="163B4DF3" w14:textId="2BD26235" w:rsidR="00281759" w:rsidRDefault="00281759" w:rsidP="002817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z  dnia </w:t>
      </w:r>
      <w:r>
        <w:rPr>
          <w:rFonts w:eastAsia="Times New Roman" w:cs="Times New Roman"/>
          <w:b/>
          <w:sz w:val="28"/>
          <w:szCs w:val="28"/>
          <w:lang w:eastAsia="pl-PL"/>
        </w:rPr>
        <w:t>30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pl-PL"/>
        </w:rPr>
        <w:t>sierpnia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20</w:t>
      </w:r>
      <w:r>
        <w:rPr>
          <w:rFonts w:eastAsia="Times New Roman" w:cs="Times New Roman"/>
          <w:b/>
          <w:sz w:val="28"/>
          <w:szCs w:val="28"/>
          <w:lang w:eastAsia="pl-PL"/>
        </w:rPr>
        <w:t>19</w:t>
      </w:r>
      <w:r>
        <w:rPr>
          <w:rFonts w:eastAsia="Times New Roman" w:cs="Times New Roman"/>
          <w:b/>
          <w:sz w:val="28"/>
          <w:szCs w:val="28"/>
          <w:lang w:eastAsia="pl-PL"/>
        </w:rPr>
        <w:t>r.</w:t>
      </w:r>
    </w:p>
    <w:p w14:paraId="7C2A25F6" w14:textId="77777777" w:rsidR="00281759" w:rsidRDefault="00281759" w:rsidP="0028175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77FF4187" w14:textId="77777777" w:rsidR="00281759" w:rsidRDefault="00281759" w:rsidP="00281759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14:paraId="0F5FEE7B" w14:textId="4E3EA939" w:rsidR="00281759" w:rsidRDefault="00281759" w:rsidP="00281759">
      <w:pPr>
        <w:spacing w:after="0" w:line="240" w:lineRule="auto"/>
        <w:ind w:left="1276" w:hanging="1276"/>
        <w:rPr>
          <w:rFonts w:eastAsia="Times New Roman" w:cs="Times New Roman"/>
          <w:b/>
          <w:bCs/>
          <w:szCs w:val="20"/>
          <w:lang w:eastAsia="x-none"/>
        </w:rPr>
      </w:pPr>
      <w:r>
        <w:rPr>
          <w:rFonts w:eastAsia="Times New Roman" w:cs="Times New Roman"/>
          <w:b/>
          <w:bCs/>
          <w:szCs w:val="20"/>
          <w:lang w:val="x-none" w:eastAsia="x-none"/>
        </w:rPr>
        <w:t xml:space="preserve">w   sprawie :   wprowadzenia  </w:t>
      </w:r>
      <w:r>
        <w:rPr>
          <w:rFonts w:eastAsia="Times New Roman" w:cs="Times New Roman"/>
          <w:b/>
          <w:bCs/>
          <w:szCs w:val="20"/>
          <w:lang w:eastAsia="x-none"/>
        </w:rPr>
        <w:t>Regulaminu elektronicznego systemu ewidencji czasu pobytu dziecka w Przedszkolu Samorządowym</w:t>
      </w:r>
      <w:r>
        <w:rPr>
          <w:rFonts w:eastAsia="Times New Roman" w:cs="Times New Roman"/>
          <w:b/>
          <w:bCs/>
          <w:szCs w:val="20"/>
          <w:lang w:eastAsia="x-none"/>
        </w:rPr>
        <w:t xml:space="preserve"> Nr 10 z Oddziałami Integracyjnymi w Chrzanowie.</w:t>
      </w:r>
    </w:p>
    <w:p w14:paraId="6E4C9AEE" w14:textId="77777777" w:rsidR="00281759" w:rsidRDefault="00281759" w:rsidP="00281759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6B82DA3B" w14:textId="77777777" w:rsidR="003F54EF" w:rsidRDefault="003F54EF" w:rsidP="00281759">
      <w:pPr>
        <w:spacing w:after="0" w:line="360" w:lineRule="auto"/>
        <w:jc w:val="both"/>
        <w:rPr>
          <w:rFonts w:eastAsia="Times New Roman" w:cs="Times New Roman"/>
          <w:iCs/>
          <w:szCs w:val="20"/>
          <w:lang w:eastAsia="pl-PL"/>
        </w:rPr>
      </w:pPr>
    </w:p>
    <w:p w14:paraId="3F1B41F4" w14:textId="06AE65C5" w:rsidR="003F54EF" w:rsidRDefault="00281759" w:rsidP="00281759">
      <w:pPr>
        <w:spacing w:after="0" w:line="360" w:lineRule="auto"/>
        <w:jc w:val="both"/>
        <w:rPr>
          <w:rFonts w:eastAsia="Times New Roman" w:cs="Times New Roman"/>
          <w:iCs/>
          <w:szCs w:val="20"/>
          <w:lang w:eastAsia="pl-PL"/>
        </w:rPr>
      </w:pPr>
      <w:r w:rsidRPr="003F54EF">
        <w:rPr>
          <w:rFonts w:eastAsia="Times New Roman" w:cs="Times New Roman"/>
          <w:iCs/>
          <w:szCs w:val="20"/>
          <w:lang w:eastAsia="pl-PL"/>
        </w:rPr>
        <w:t>Na podstawie:</w:t>
      </w:r>
      <w:r w:rsidRPr="003F54EF">
        <w:rPr>
          <w:rFonts w:eastAsia="Times New Roman" w:cs="Times New Roman"/>
          <w:iCs/>
          <w:szCs w:val="20"/>
          <w:lang w:eastAsia="pl-PL"/>
        </w:rPr>
        <w:t xml:space="preserve"> Uchwały Nr VII/53/2019 Rady Miejskiej w Chrzanowie z dnia 14 maja 2019r.</w:t>
      </w:r>
    </w:p>
    <w:p w14:paraId="0BE089C9" w14:textId="46FD8399" w:rsidR="00281759" w:rsidRDefault="003F54EF" w:rsidP="00281759">
      <w:pPr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Cs/>
          <w:szCs w:val="20"/>
          <w:lang w:eastAsia="pl-PL"/>
        </w:rPr>
        <w:t>( Dziennik Urzędowy z 2019r., poz. 4080)</w:t>
      </w:r>
      <w:r w:rsidR="00281759">
        <w:rPr>
          <w:rFonts w:eastAsia="Times New Roman" w:cs="Times New Roman"/>
          <w:i/>
          <w:iCs/>
          <w:szCs w:val="20"/>
          <w:lang w:eastAsia="pl-PL"/>
        </w:rPr>
        <w:t xml:space="preserve"> </w:t>
      </w:r>
      <w:r w:rsidR="00281759">
        <w:rPr>
          <w:rFonts w:eastAsia="Times New Roman" w:cs="Times New Roman"/>
          <w:i/>
          <w:iCs/>
          <w:szCs w:val="20"/>
          <w:lang w:eastAsia="pl-PL"/>
        </w:rPr>
        <w:t xml:space="preserve">  </w:t>
      </w:r>
      <w:r w:rsidR="00281759">
        <w:rPr>
          <w:rFonts w:eastAsia="Times New Roman" w:cs="Times New Roman"/>
          <w:b/>
          <w:szCs w:val="20"/>
          <w:lang w:eastAsia="pl-PL"/>
        </w:rPr>
        <w:t>wprowadzam :</w:t>
      </w:r>
    </w:p>
    <w:p w14:paraId="40129818" w14:textId="77777777" w:rsidR="00281759" w:rsidRDefault="00281759" w:rsidP="00281759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2461B3C7" w14:textId="77777777" w:rsidR="00281759" w:rsidRDefault="00281759" w:rsidP="0028175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§  1.</w:t>
      </w:r>
    </w:p>
    <w:p w14:paraId="533A91B7" w14:textId="77777777" w:rsidR="00281759" w:rsidRPr="00281759" w:rsidRDefault="00281759" w:rsidP="00281759">
      <w:pPr>
        <w:spacing w:after="0" w:line="360" w:lineRule="auto"/>
        <w:rPr>
          <w:rFonts w:eastAsia="Times New Roman" w:cs="Times New Roman"/>
          <w:szCs w:val="20"/>
          <w:lang w:eastAsia="x-none"/>
        </w:rPr>
      </w:pPr>
    </w:p>
    <w:p w14:paraId="08F4EAB5" w14:textId="64AE9540" w:rsidR="00281759" w:rsidRPr="00281759" w:rsidRDefault="00281759" w:rsidP="00281759">
      <w:pPr>
        <w:spacing w:after="0" w:line="240" w:lineRule="auto"/>
        <w:rPr>
          <w:rFonts w:eastAsia="Times New Roman" w:cs="Times New Roman"/>
          <w:bCs/>
          <w:szCs w:val="20"/>
          <w:lang w:eastAsia="x-none"/>
        </w:rPr>
      </w:pPr>
      <w:r>
        <w:rPr>
          <w:rFonts w:eastAsia="Times New Roman" w:cs="Times New Roman"/>
          <w:bCs/>
          <w:szCs w:val="20"/>
          <w:lang w:eastAsia="x-none"/>
        </w:rPr>
        <w:t>Regulamin</w:t>
      </w:r>
      <w:r w:rsidRPr="00281759">
        <w:rPr>
          <w:rFonts w:eastAsia="Times New Roman" w:cs="Times New Roman"/>
          <w:bCs/>
          <w:szCs w:val="20"/>
          <w:lang w:eastAsia="x-none"/>
        </w:rPr>
        <w:t xml:space="preserve"> elektronicznego systemu ewidencji czasu pobytu dziecka w Przedszkolu Samorządowym Nr 10 z Oddział</w:t>
      </w:r>
      <w:r>
        <w:rPr>
          <w:rFonts w:eastAsia="Times New Roman" w:cs="Times New Roman"/>
          <w:bCs/>
          <w:szCs w:val="20"/>
          <w:lang w:eastAsia="x-none"/>
        </w:rPr>
        <w:t xml:space="preserve">ami Integracyjnymi w Chrzanowie, </w:t>
      </w:r>
      <w:r>
        <w:rPr>
          <w:rFonts w:eastAsia="Times New Roman" w:cs="Times New Roman"/>
          <w:szCs w:val="20"/>
          <w:lang w:eastAsia="x-none"/>
        </w:rPr>
        <w:t xml:space="preserve"> </w:t>
      </w:r>
      <w:r>
        <w:rPr>
          <w:rFonts w:eastAsia="Times New Roman" w:cs="Times New Roman"/>
          <w:szCs w:val="20"/>
          <w:lang w:val="x-none" w:eastAsia="x-none"/>
        </w:rPr>
        <w:t>stanowiący</w:t>
      </w:r>
      <w:r>
        <w:rPr>
          <w:rFonts w:eastAsia="Times New Roman" w:cs="Times New Roman"/>
          <w:szCs w:val="20"/>
          <w:lang w:val="x-none" w:eastAsia="x-none"/>
        </w:rPr>
        <w:t xml:space="preserve">  załącznik   Nr  1  do  zarządzenia.</w:t>
      </w:r>
    </w:p>
    <w:p w14:paraId="36DCD156" w14:textId="77777777" w:rsidR="00281759" w:rsidRDefault="00281759" w:rsidP="00281759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505790D4" w14:textId="77777777" w:rsidR="00281759" w:rsidRDefault="00281759" w:rsidP="00281759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4A5C04E2" w14:textId="77777777" w:rsidR="00281759" w:rsidRDefault="00281759" w:rsidP="0028175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§ 2.</w:t>
      </w:r>
    </w:p>
    <w:p w14:paraId="47343335" w14:textId="60C31961" w:rsidR="00281759" w:rsidRDefault="00281759" w:rsidP="00281759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Treść  dokumentu   do  wglądu  znajdu</w:t>
      </w:r>
      <w:r>
        <w:rPr>
          <w:rFonts w:eastAsia="Times New Roman" w:cs="Times New Roman"/>
          <w:szCs w:val="20"/>
          <w:lang w:eastAsia="pl-PL"/>
        </w:rPr>
        <w:t>je  się  w  gabinecie dyrektora i na stronie internetowej przedszkola.</w:t>
      </w:r>
    </w:p>
    <w:p w14:paraId="389D61AE" w14:textId="77777777" w:rsidR="00281759" w:rsidRDefault="00281759" w:rsidP="00281759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08B9197F" w14:textId="77777777" w:rsidR="00281759" w:rsidRDefault="00281759" w:rsidP="00281759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4013C2FA" w14:textId="77777777" w:rsidR="00281759" w:rsidRDefault="00281759" w:rsidP="0028175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§ 3.</w:t>
      </w:r>
    </w:p>
    <w:p w14:paraId="512BC03E" w14:textId="48158868" w:rsidR="00281759" w:rsidRDefault="00281759" w:rsidP="00281759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Zarządzenie  wchodzi  w  życie  z  dniem podjęcia z mocą</w:t>
      </w:r>
      <w:r>
        <w:rPr>
          <w:rFonts w:eastAsia="Times New Roman" w:cs="Times New Roman"/>
          <w:szCs w:val="20"/>
          <w:lang w:eastAsia="pl-PL"/>
        </w:rPr>
        <w:t xml:space="preserve"> obowiązującą od 1 września 2019</w:t>
      </w:r>
      <w:r>
        <w:rPr>
          <w:rFonts w:eastAsia="Times New Roman" w:cs="Times New Roman"/>
          <w:szCs w:val="20"/>
          <w:lang w:eastAsia="pl-PL"/>
        </w:rPr>
        <w:t xml:space="preserve"> r. </w:t>
      </w:r>
    </w:p>
    <w:p w14:paraId="167AF90C" w14:textId="77777777" w:rsidR="00281759" w:rsidRDefault="00281759" w:rsidP="002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0F1C4" w14:textId="77777777" w:rsidR="00281759" w:rsidRDefault="00281759" w:rsidP="00281759">
      <w:pPr>
        <w:rPr>
          <w:rFonts w:ascii="Book Antiqua" w:hAnsi="Book Antiqua"/>
          <w:sz w:val="20"/>
        </w:rPr>
      </w:pPr>
    </w:p>
    <w:p w14:paraId="4D37ACB7" w14:textId="77777777" w:rsidR="00281759" w:rsidRDefault="00281759" w:rsidP="00281759"/>
    <w:p w14:paraId="0B3133FD" w14:textId="77777777" w:rsidR="00281759" w:rsidRPr="00613CBC" w:rsidRDefault="00281759">
      <w:pPr>
        <w:rPr>
          <w:sz w:val="24"/>
          <w:szCs w:val="24"/>
        </w:rPr>
      </w:pPr>
    </w:p>
    <w:sectPr w:rsidR="00281759" w:rsidRPr="0061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9DE"/>
    <w:multiLevelType w:val="multilevel"/>
    <w:tmpl w:val="045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16D64"/>
    <w:multiLevelType w:val="multilevel"/>
    <w:tmpl w:val="B7F4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53BC6"/>
    <w:multiLevelType w:val="multilevel"/>
    <w:tmpl w:val="AE1A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6386C"/>
    <w:multiLevelType w:val="multilevel"/>
    <w:tmpl w:val="B08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80343"/>
    <w:multiLevelType w:val="multilevel"/>
    <w:tmpl w:val="8FE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34866"/>
    <w:multiLevelType w:val="multilevel"/>
    <w:tmpl w:val="8C3E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5AB0"/>
    <w:multiLevelType w:val="multilevel"/>
    <w:tmpl w:val="D106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A669F"/>
    <w:multiLevelType w:val="multilevel"/>
    <w:tmpl w:val="7DD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B01B5"/>
    <w:multiLevelType w:val="multilevel"/>
    <w:tmpl w:val="4FF4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A714B"/>
    <w:multiLevelType w:val="hybridMultilevel"/>
    <w:tmpl w:val="118A526C"/>
    <w:lvl w:ilvl="0" w:tplc="B8C4E5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23BDE"/>
    <w:multiLevelType w:val="multilevel"/>
    <w:tmpl w:val="C9CE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05A2E"/>
    <w:multiLevelType w:val="multilevel"/>
    <w:tmpl w:val="AFEC7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156AA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231B6"/>
    <w:multiLevelType w:val="hybridMultilevel"/>
    <w:tmpl w:val="2DBCFFFA"/>
    <w:lvl w:ilvl="0" w:tplc="B8C4E5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ED2D9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A1EB3"/>
    <w:multiLevelType w:val="multilevel"/>
    <w:tmpl w:val="EC3A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A7E46"/>
    <w:multiLevelType w:val="multilevel"/>
    <w:tmpl w:val="08F4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A6FE3"/>
    <w:multiLevelType w:val="multilevel"/>
    <w:tmpl w:val="60367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50E02"/>
    <w:multiLevelType w:val="multilevel"/>
    <w:tmpl w:val="362A4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F7E2D"/>
    <w:multiLevelType w:val="multilevel"/>
    <w:tmpl w:val="915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D5E2F"/>
    <w:multiLevelType w:val="multilevel"/>
    <w:tmpl w:val="B74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87BF8"/>
    <w:multiLevelType w:val="multilevel"/>
    <w:tmpl w:val="62BC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63579"/>
    <w:multiLevelType w:val="multilevel"/>
    <w:tmpl w:val="2B72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E2656"/>
    <w:multiLevelType w:val="multilevel"/>
    <w:tmpl w:val="F392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85485"/>
    <w:multiLevelType w:val="hybridMultilevel"/>
    <w:tmpl w:val="68BC7C66"/>
    <w:lvl w:ilvl="0" w:tplc="B8C4E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57B4C"/>
    <w:multiLevelType w:val="multilevel"/>
    <w:tmpl w:val="CADCC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17C80"/>
    <w:multiLevelType w:val="multilevel"/>
    <w:tmpl w:val="1C5E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B7D5F"/>
    <w:multiLevelType w:val="multilevel"/>
    <w:tmpl w:val="D6E6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E20CB"/>
    <w:multiLevelType w:val="multilevel"/>
    <w:tmpl w:val="70A6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30F71"/>
    <w:multiLevelType w:val="multilevel"/>
    <w:tmpl w:val="4EDA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F6071"/>
    <w:multiLevelType w:val="multilevel"/>
    <w:tmpl w:val="1C2283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FA716B"/>
    <w:multiLevelType w:val="multilevel"/>
    <w:tmpl w:val="D026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A043E"/>
    <w:multiLevelType w:val="multilevel"/>
    <w:tmpl w:val="EB861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D65EB7"/>
    <w:multiLevelType w:val="multilevel"/>
    <w:tmpl w:val="B7141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DD76A7"/>
    <w:multiLevelType w:val="multilevel"/>
    <w:tmpl w:val="4B20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663F21"/>
    <w:multiLevelType w:val="multilevel"/>
    <w:tmpl w:val="133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54AFE"/>
    <w:multiLevelType w:val="multilevel"/>
    <w:tmpl w:val="4B3C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35"/>
  </w:num>
  <w:num w:numId="4">
    <w:abstractNumId w:val="29"/>
  </w:num>
  <w:num w:numId="5">
    <w:abstractNumId w:val="25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4"/>
  </w:num>
  <w:num w:numId="23">
    <w:abstractNumId w:val="18"/>
  </w:num>
  <w:num w:numId="24">
    <w:abstractNumId w:val="1"/>
  </w:num>
  <w:num w:numId="25">
    <w:abstractNumId w:val="7"/>
  </w:num>
  <w:num w:numId="26">
    <w:abstractNumId w:val="0"/>
  </w:num>
  <w:num w:numId="27">
    <w:abstractNumId w:val="20"/>
  </w:num>
  <w:num w:numId="28">
    <w:abstractNumId w:val="8"/>
  </w:num>
  <w:num w:numId="29">
    <w:abstractNumId w:val="2"/>
  </w:num>
  <w:num w:numId="30">
    <w:abstractNumId w:val="28"/>
  </w:num>
  <w:num w:numId="31">
    <w:abstractNumId w:val="26"/>
  </w:num>
  <w:num w:numId="32">
    <w:abstractNumId w:val="30"/>
  </w:num>
  <w:num w:numId="33">
    <w:abstractNumId w:val="33"/>
  </w:num>
  <w:num w:numId="3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47"/>
    <w:rsid w:val="00007B71"/>
    <w:rsid w:val="001E1460"/>
    <w:rsid w:val="001F209E"/>
    <w:rsid w:val="00263560"/>
    <w:rsid w:val="00281759"/>
    <w:rsid w:val="0033412D"/>
    <w:rsid w:val="003F54EF"/>
    <w:rsid w:val="00470311"/>
    <w:rsid w:val="00523C64"/>
    <w:rsid w:val="0054724C"/>
    <w:rsid w:val="005728CE"/>
    <w:rsid w:val="0058222F"/>
    <w:rsid w:val="00602DBD"/>
    <w:rsid w:val="00613CBC"/>
    <w:rsid w:val="006B3BCD"/>
    <w:rsid w:val="006B7CBF"/>
    <w:rsid w:val="006C7C76"/>
    <w:rsid w:val="006D2396"/>
    <w:rsid w:val="007023D7"/>
    <w:rsid w:val="00702E75"/>
    <w:rsid w:val="007C7730"/>
    <w:rsid w:val="008346B3"/>
    <w:rsid w:val="00854C8F"/>
    <w:rsid w:val="00887084"/>
    <w:rsid w:val="008B5F2E"/>
    <w:rsid w:val="008D6D3D"/>
    <w:rsid w:val="009147AB"/>
    <w:rsid w:val="00966C83"/>
    <w:rsid w:val="00990D3A"/>
    <w:rsid w:val="00A03247"/>
    <w:rsid w:val="00A0789C"/>
    <w:rsid w:val="00A47A9C"/>
    <w:rsid w:val="00A72AEE"/>
    <w:rsid w:val="00AB4914"/>
    <w:rsid w:val="00B97589"/>
    <w:rsid w:val="00C228F9"/>
    <w:rsid w:val="00C30161"/>
    <w:rsid w:val="00C56FAC"/>
    <w:rsid w:val="00D315B2"/>
    <w:rsid w:val="00D83D04"/>
    <w:rsid w:val="00DA3B8D"/>
    <w:rsid w:val="00DE3F45"/>
    <w:rsid w:val="00E00AAC"/>
    <w:rsid w:val="00E514E0"/>
    <w:rsid w:val="00E80D8C"/>
    <w:rsid w:val="00E96416"/>
    <w:rsid w:val="00F9217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8F99"/>
  <w15:docId w15:val="{D1E0E577-5EEB-41DC-85D3-D1E3AF0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81759"/>
    <w:pPr>
      <w:tabs>
        <w:tab w:val="center" w:pos="4536"/>
        <w:tab w:val="right" w:pos="9072"/>
      </w:tabs>
      <w:spacing w:after="0" w:line="240" w:lineRule="auto"/>
    </w:pPr>
    <w:rPr>
      <w:rFonts w:ascii="Book Antiqua" w:hAnsi="Book Antiqu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1759"/>
    <w:rPr>
      <w:rFonts w:ascii="Book Antiqua" w:hAnsi="Book Antiqu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959E-6F97-4FFE-A694-0019C97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Admin</cp:lastModifiedBy>
  <cp:revision>8</cp:revision>
  <cp:lastPrinted>2022-09-13T17:43:00Z</cp:lastPrinted>
  <dcterms:created xsi:type="dcterms:W3CDTF">2020-07-30T05:13:00Z</dcterms:created>
  <dcterms:modified xsi:type="dcterms:W3CDTF">2022-09-13T17:46:00Z</dcterms:modified>
</cp:coreProperties>
</file>